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D2" w:rsidRPr="00C1477C" w:rsidRDefault="004926D9" w:rsidP="00C1477C">
      <w:pPr>
        <w:overflowPunct w:val="0"/>
        <w:autoSpaceDE w:val="0"/>
        <w:autoSpaceDN w:val="0"/>
        <w:rPr>
          <w:rFonts w:ascii="ＭＳ 明朝" w:eastAsia="ＭＳ 明朝" w:hAnsi="Century"/>
          <w:sz w:val="22"/>
        </w:rPr>
      </w:pPr>
      <w:r>
        <w:rPr>
          <w:rFonts w:ascii="ＭＳ 明朝" w:eastAsia="ＭＳ 明朝" w:hAnsi="Century" w:hint="eastAsia"/>
          <w:sz w:val="22"/>
        </w:rPr>
        <w:t>様式第１号（第６</w:t>
      </w:r>
      <w:r w:rsidR="00C369C5" w:rsidRPr="00C1477C">
        <w:rPr>
          <w:rFonts w:ascii="ＭＳ 明朝" w:eastAsia="ＭＳ 明朝" w:hAnsi="Century" w:hint="eastAsia"/>
          <w:sz w:val="22"/>
        </w:rPr>
        <w:t>条関係）</w:t>
      </w:r>
      <w:r w:rsidR="00730D48">
        <w:rPr>
          <w:rFonts w:ascii="ＭＳ 明朝" w:eastAsia="ＭＳ 明朝" w:hAnsi="Century" w:hint="eastAsia"/>
          <w:sz w:val="22"/>
        </w:rPr>
        <w:t>（表面）</w:t>
      </w:r>
    </w:p>
    <w:p w:rsidR="005F2524" w:rsidRPr="00C1477C" w:rsidRDefault="005F2524">
      <w:pPr>
        <w:rPr>
          <w:sz w:val="22"/>
        </w:rPr>
      </w:pPr>
    </w:p>
    <w:p w:rsidR="005F2524" w:rsidRPr="008E1FAD" w:rsidRDefault="00CA1A37" w:rsidP="005B4958">
      <w:pPr>
        <w:jc w:val="center"/>
        <w:rPr>
          <w:rFonts w:asciiTheme="majorEastAsia" w:eastAsiaTheme="majorEastAsia" w:hAnsiTheme="majorEastAsia"/>
          <w:sz w:val="22"/>
        </w:rPr>
      </w:pPr>
      <w:r w:rsidRPr="008E1FAD">
        <w:rPr>
          <w:rFonts w:asciiTheme="majorEastAsia" w:eastAsiaTheme="majorEastAsia" w:hAnsiTheme="majorEastAsia" w:hint="eastAsia"/>
          <w:sz w:val="22"/>
        </w:rPr>
        <w:t>東彼杵</w:t>
      </w:r>
      <w:r w:rsidR="004926D9" w:rsidRPr="008E1FAD">
        <w:rPr>
          <w:rFonts w:asciiTheme="majorEastAsia" w:eastAsiaTheme="majorEastAsia" w:hAnsiTheme="majorEastAsia" w:hint="eastAsia"/>
          <w:sz w:val="22"/>
        </w:rPr>
        <w:t>町特殊詐欺対策電話機等</w:t>
      </w:r>
      <w:r w:rsidR="00C369C5" w:rsidRPr="008E1FAD">
        <w:rPr>
          <w:rFonts w:asciiTheme="majorEastAsia" w:eastAsiaTheme="majorEastAsia" w:hAnsiTheme="majorEastAsia" w:hint="eastAsia"/>
          <w:sz w:val="22"/>
        </w:rPr>
        <w:t>設置補助金申請書</w:t>
      </w:r>
      <w:r w:rsidR="00730D48" w:rsidRPr="008E1FAD">
        <w:rPr>
          <w:rFonts w:asciiTheme="majorEastAsia" w:eastAsiaTheme="majorEastAsia" w:hAnsiTheme="majorEastAsia" w:hint="eastAsia"/>
          <w:sz w:val="22"/>
        </w:rPr>
        <w:t>兼請求書</w:t>
      </w:r>
    </w:p>
    <w:p w:rsidR="00CA1A37" w:rsidRPr="008E1FAD" w:rsidRDefault="002B57DA" w:rsidP="003B2FE6">
      <w:pPr>
        <w:jc w:val="right"/>
        <w:rPr>
          <w:rFonts w:asciiTheme="minorEastAsia"/>
          <w:sz w:val="22"/>
        </w:rPr>
      </w:pPr>
      <w:r w:rsidRPr="008E1FAD">
        <w:rPr>
          <w:rFonts w:hint="eastAsia"/>
          <w:sz w:val="22"/>
        </w:rPr>
        <w:t xml:space="preserve">　　</w:t>
      </w:r>
      <w:r w:rsidR="00937849" w:rsidRPr="008E1FAD">
        <w:rPr>
          <w:rFonts w:asciiTheme="minorEastAsia" w:hAnsiTheme="minorEastAsia" w:hint="eastAsia"/>
          <w:sz w:val="22"/>
        </w:rPr>
        <w:t xml:space="preserve">　</w:t>
      </w:r>
      <w:r w:rsidRPr="008E1FAD">
        <w:rPr>
          <w:rFonts w:asciiTheme="minorEastAsia" w:hAnsiTheme="minorEastAsia" w:hint="eastAsia"/>
          <w:sz w:val="22"/>
        </w:rPr>
        <w:t xml:space="preserve">　　</w:t>
      </w:r>
      <w:r w:rsidR="00C369C5" w:rsidRPr="008E1FAD">
        <w:rPr>
          <w:rFonts w:asciiTheme="minorEastAsia" w:hAnsiTheme="minorEastAsia" w:hint="eastAsia"/>
          <w:sz w:val="22"/>
        </w:rPr>
        <w:t>年　　月　　日</w:t>
      </w:r>
    </w:p>
    <w:p w:rsidR="00E21846" w:rsidRPr="008E1FAD" w:rsidRDefault="00CA1A37" w:rsidP="004926D9">
      <w:pPr>
        <w:ind w:firstLineChars="100" w:firstLine="220"/>
        <w:jc w:val="left"/>
        <w:rPr>
          <w:rFonts w:asciiTheme="minorEastAsia"/>
          <w:sz w:val="22"/>
        </w:rPr>
      </w:pPr>
      <w:r w:rsidRPr="008E1FAD">
        <w:rPr>
          <w:rFonts w:asciiTheme="minorEastAsia" w:hAnsiTheme="minorEastAsia" w:hint="eastAsia"/>
          <w:sz w:val="22"/>
        </w:rPr>
        <w:t>東彼杵町長　　様</w:t>
      </w:r>
    </w:p>
    <w:p w:rsidR="00C369C5" w:rsidRPr="008E1FAD" w:rsidRDefault="004926D9" w:rsidP="00AA298D">
      <w:pPr>
        <w:ind w:firstLineChars="1700" w:firstLine="3740"/>
        <w:jc w:val="left"/>
        <w:rPr>
          <w:rFonts w:asciiTheme="minorEastAsia"/>
          <w:sz w:val="22"/>
          <w:u w:val="single"/>
        </w:rPr>
      </w:pPr>
      <w:r w:rsidRPr="008E1FAD">
        <w:rPr>
          <w:rFonts w:asciiTheme="minorEastAsia" w:hAnsiTheme="minorEastAsia" w:hint="eastAsia"/>
          <w:sz w:val="22"/>
        </w:rPr>
        <w:t>申 請 者</w:t>
      </w:r>
      <w:r w:rsidR="00E21846" w:rsidRPr="008E1FAD">
        <w:rPr>
          <w:rFonts w:asciiTheme="minorEastAsia" w:hAnsiTheme="minorEastAsia" w:hint="eastAsia"/>
          <w:sz w:val="22"/>
        </w:rPr>
        <w:t xml:space="preserve">　</w:t>
      </w:r>
      <w:r w:rsidR="009A6CA9" w:rsidRPr="008E1FAD">
        <w:rPr>
          <w:rFonts w:asciiTheme="minorEastAsia" w:hAnsiTheme="minorEastAsia" w:hint="eastAsia"/>
          <w:sz w:val="22"/>
        </w:rPr>
        <w:t>住　所</w:t>
      </w:r>
      <w:r w:rsidR="00E21846" w:rsidRPr="008E1FAD">
        <w:rPr>
          <w:rFonts w:asciiTheme="minorEastAsia" w:hAnsiTheme="minorEastAsia"/>
          <w:sz w:val="22"/>
        </w:rPr>
        <w:t xml:space="preserve">                           </w:t>
      </w:r>
    </w:p>
    <w:p w:rsidR="00C369C5" w:rsidRPr="008E1FAD" w:rsidRDefault="009A6CA9" w:rsidP="00FB6B2C">
      <w:pPr>
        <w:ind w:firstLineChars="1900" w:firstLine="4180"/>
        <w:jc w:val="left"/>
        <w:rPr>
          <w:rFonts w:asciiTheme="minorEastAsia"/>
          <w:sz w:val="22"/>
        </w:rPr>
      </w:pPr>
      <w:r w:rsidRPr="008E1FAD">
        <w:rPr>
          <w:rFonts w:asciiTheme="minorEastAsia" w:hAnsiTheme="minorEastAsia" w:hint="eastAsia"/>
          <w:sz w:val="22"/>
        </w:rPr>
        <w:t xml:space="preserve">　</w:t>
      </w:r>
      <w:r w:rsidR="00AA298D" w:rsidRPr="008E1FAD">
        <w:rPr>
          <w:rFonts w:asciiTheme="minorEastAsia" w:hAnsiTheme="minorEastAsia" w:hint="eastAsia"/>
          <w:sz w:val="22"/>
        </w:rPr>
        <w:t xml:space="preserve">　</w:t>
      </w:r>
      <w:r w:rsidR="00DE6AC2" w:rsidRPr="008E1FAD">
        <w:rPr>
          <w:rFonts w:asciiTheme="minorEastAsia" w:hAnsiTheme="minorEastAsia" w:hint="eastAsia"/>
          <w:sz w:val="22"/>
        </w:rPr>
        <w:t xml:space="preserve">　</w:t>
      </w:r>
      <w:r w:rsidRPr="008E1FAD">
        <w:rPr>
          <w:rFonts w:asciiTheme="minorEastAsia" w:hAnsiTheme="minorEastAsia" w:hint="eastAsia"/>
          <w:sz w:val="22"/>
        </w:rPr>
        <w:t>氏　名</w:t>
      </w:r>
      <w:r w:rsidR="00B91D06" w:rsidRPr="008E1FAD">
        <w:rPr>
          <w:rFonts w:asciiTheme="minorEastAsia" w:hAnsiTheme="minorEastAsia" w:hint="eastAsia"/>
          <w:sz w:val="22"/>
        </w:rPr>
        <w:t xml:space="preserve">　　　　</w:t>
      </w:r>
      <w:r w:rsidR="00E21846" w:rsidRPr="008E1FAD">
        <w:rPr>
          <w:rFonts w:asciiTheme="minorEastAsia" w:hAnsiTheme="minorEastAsia"/>
          <w:sz w:val="22"/>
        </w:rPr>
        <w:t xml:space="preserve">   </w:t>
      </w:r>
      <w:r w:rsidR="00B91D06" w:rsidRPr="008E1FAD">
        <w:rPr>
          <w:rFonts w:asciiTheme="minorEastAsia" w:hAnsiTheme="minorEastAsia" w:hint="eastAsia"/>
          <w:sz w:val="22"/>
        </w:rPr>
        <w:t xml:space="preserve">　　　　　　　　</w:t>
      </w:r>
      <w:r w:rsidR="00CA1A37" w:rsidRPr="008E1FAD">
        <w:rPr>
          <w:rFonts w:asciiTheme="minorEastAsia" w:hAnsiTheme="minorEastAsia" w:hint="eastAsia"/>
          <w:sz w:val="22"/>
        </w:rPr>
        <w:t xml:space="preserve">　　</w:t>
      </w:r>
      <w:r w:rsidR="00E86C9A" w:rsidRPr="008E1FAD">
        <w:rPr>
          <w:rFonts w:asciiTheme="minorEastAsia" w:hAnsiTheme="minorEastAsia" w:hint="eastAsia"/>
          <w:sz w:val="22"/>
        </w:rPr>
        <w:t xml:space="preserve">　</w:t>
      </w:r>
      <w:r w:rsidR="00DD7FEB" w:rsidRPr="008E1FAD">
        <w:rPr>
          <w:rFonts w:asciiTheme="minorEastAsia" w:hAnsiTheme="minorEastAsia" w:hint="eastAsia"/>
          <w:sz w:val="22"/>
        </w:rPr>
        <w:t xml:space="preserve">　</w:t>
      </w:r>
    </w:p>
    <w:p w:rsidR="00BD4CB7" w:rsidRPr="008E1FAD" w:rsidRDefault="004926D9" w:rsidP="00C1477C">
      <w:pPr>
        <w:ind w:firstLineChars="1800" w:firstLine="3960"/>
        <w:jc w:val="left"/>
        <w:rPr>
          <w:rFonts w:asciiTheme="minorEastAsia" w:hAnsiTheme="minorEastAsia"/>
          <w:sz w:val="22"/>
        </w:rPr>
      </w:pPr>
      <w:r w:rsidRPr="008E1FAD">
        <w:rPr>
          <w:rFonts w:asciiTheme="minorEastAsia" w:hAnsiTheme="minorEastAsia" w:hint="eastAsia"/>
          <w:sz w:val="22"/>
        </w:rPr>
        <w:t xml:space="preserve">　</w:t>
      </w:r>
      <w:r w:rsidR="00FB6B2C" w:rsidRPr="008E1FAD">
        <w:rPr>
          <w:rFonts w:asciiTheme="minorEastAsia" w:hAnsiTheme="minorEastAsia" w:hint="eastAsia"/>
          <w:sz w:val="22"/>
        </w:rPr>
        <w:t xml:space="preserve">　</w:t>
      </w:r>
      <w:r w:rsidR="00AA298D" w:rsidRPr="008E1FAD">
        <w:rPr>
          <w:rFonts w:asciiTheme="minorEastAsia" w:hAnsiTheme="minorEastAsia" w:hint="eastAsia"/>
          <w:sz w:val="22"/>
        </w:rPr>
        <w:t xml:space="preserve">　</w:t>
      </w:r>
      <w:r w:rsidR="00DE6AC2" w:rsidRPr="008E1FAD">
        <w:rPr>
          <w:rFonts w:asciiTheme="minorEastAsia" w:hAnsiTheme="minorEastAsia" w:hint="eastAsia"/>
          <w:sz w:val="22"/>
        </w:rPr>
        <w:t xml:space="preserve">　</w:t>
      </w:r>
      <w:r w:rsidRPr="008E1FAD">
        <w:rPr>
          <w:rFonts w:asciiTheme="minorEastAsia" w:hAnsiTheme="minorEastAsia" w:hint="eastAsia"/>
          <w:sz w:val="22"/>
        </w:rPr>
        <w:t>連絡先</w:t>
      </w:r>
      <w:r w:rsidR="00E21846" w:rsidRPr="008E1FAD">
        <w:rPr>
          <w:rFonts w:asciiTheme="minorEastAsia" w:hAnsiTheme="minorEastAsia"/>
          <w:sz w:val="22"/>
        </w:rPr>
        <w:t xml:space="preserve">        </w:t>
      </w:r>
    </w:p>
    <w:p w:rsidR="005F2524" w:rsidRPr="008E1FAD" w:rsidRDefault="00E21846" w:rsidP="00C1477C">
      <w:pPr>
        <w:ind w:firstLineChars="1800" w:firstLine="3960"/>
        <w:jc w:val="left"/>
        <w:rPr>
          <w:rFonts w:asciiTheme="minorEastAsia"/>
          <w:sz w:val="22"/>
        </w:rPr>
      </w:pPr>
      <w:r w:rsidRPr="008E1FAD">
        <w:rPr>
          <w:rFonts w:asciiTheme="minorEastAsia" w:hAnsiTheme="minorEastAsia"/>
          <w:sz w:val="22"/>
        </w:rPr>
        <w:t xml:space="preserve">                     </w:t>
      </w:r>
      <w:r w:rsidR="00DD7FEB" w:rsidRPr="008E1FAD">
        <w:rPr>
          <w:rFonts w:asciiTheme="minorEastAsia" w:hAnsiTheme="minorEastAsia" w:hint="eastAsia"/>
          <w:sz w:val="22"/>
        </w:rPr>
        <w:t xml:space="preserve">　</w:t>
      </w:r>
    </w:p>
    <w:p w:rsidR="00781ADC" w:rsidRPr="008E1FAD" w:rsidRDefault="00B1521A" w:rsidP="002C73CF">
      <w:pPr>
        <w:jc w:val="left"/>
        <w:rPr>
          <w:rFonts w:asciiTheme="minorEastAsia"/>
          <w:sz w:val="22"/>
        </w:rPr>
      </w:pPr>
      <w:r w:rsidRPr="008E1FAD">
        <w:rPr>
          <w:rFonts w:asciiTheme="minorEastAsia" w:hAnsiTheme="minorEastAsia" w:hint="eastAsia"/>
          <w:sz w:val="22"/>
        </w:rPr>
        <w:t xml:space="preserve">　</w:t>
      </w:r>
      <w:r w:rsidR="004926D9" w:rsidRPr="008E1FAD">
        <w:rPr>
          <w:rFonts w:asciiTheme="minorEastAsia" w:hAnsiTheme="minorEastAsia" w:hint="eastAsia"/>
          <w:sz w:val="22"/>
        </w:rPr>
        <w:t>特殊詐欺対策電話機等の設置について、</w:t>
      </w:r>
      <w:r w:rsidR="00CA1A37" w:rsidRPr="008E1FAD">
        <w:rPr>
          <w:rFonts w:asciiTheme="minorEastAsia" w:hAnsiTheme="minorEastAsia" w:hint="eastAsia"/>
          <w:sz w:val="22"/>
        </w:rPr>
        <w:t>次のとおり補助金の交付を受けたいので、東彼杵</w:t>
      </w:r>
      <w:r w:rsidR="002C73CF" w:rsidRPr="008E1FAD">
        <w:rPr>
          <w:rFonts w:asciiTheme="minorEastAsia" w:hAnsiTheme="minorEastAsia" w:hint="eastAsia"/>
          <w:sz w:val="22"/>
        </w:rPr>
        <w:t>町</w:t>
      </w:r>
      <w:r w:rsidR="004926D9" w:rsidRPr="008E1FAD">
        <w:rPr>
          <w:rFonts w:asciiTheme="minorEastAsia" w:hAnsiTheme="minorEastAsia" w:hint="eastAsia"/>
          <w:sz w:val="22"/>
        </w:rPr>
        <w:t>特殊詐欺対策電話機等設置補助金交付要綱第６</w:t>
      </w:r>
      <w:r w:rsidR="002C73CF" w:rsidRPr="008E1FAD">
        <w:rPr>
          <w:rFonts w:asciiTheme="minorEastAsia" w:hAnsiTheme="minorEastAsia" w:hint="eastAsia"/>
          <w:sz w:val="22"/>
        </w:rPr>
        <w:t>条の規定により申請し</w:t>
      </w:r>
      <w:r w:rsidR="00730D48" w:rsidRPr="008E1FAD">
        <w:rPr>
          <w:rFonts w:asciiTheme="minorEastAsia" w:hAnsiTheme="minorEastAsia" w:hint="eastAsia"/>
          <w:sz w:val="22"/>
        </w:rPr>
        <w:t>、請求し</w:t>
      </w:r>
      <w:r w:rsidR="002C73CF" w:rsidRPr="008E1FAD">
        <w:rPr>
          <w:rFonts w:asciiTheme="minorEastAsia" w:hAnsiTheme="minorEastAsia" w:hint="eastAsia"/>
          <w:sz w:val="22"/>
        </w:rPr>
        <w:t>ます。</w:t>
      </w:r>
    </w:p>
    <w:p w:rsidR="005F2524" w:rsidRPr="008E1FAD" w:rsidRDefault="002C73CF" w:rsidP="00781ADC">
      <w:pPr>
        <w:pStyle w:val="a3"/>
        <w:rPr>
          <w:rFonts w:asciiTheme="minorEastAsia"/>
          <w:sz w:val="22"/>
        </w:rPr>
      </w:pPr>
      <w:r w:rsidRPr="008E1FAD">
        <w:rPr>
          <w:rFonts w:asciiTheme="minorEastAsia" w:hAnsiTheme="minorEastAsia" w:hint="eastAsia"/>
          <w:sz w:val="22"/>
        </w:rPr>
        <w:t>記</w:t>
      </w:r>
    </w:p>
    <w:p w:rsidR="005F2524" w:rsidRPr="008E1FAD" w:rsidRDefault="00B91D06" w:rsidP="00503AA8">
      <w:pPr>
        <w:spacing w:line="360" w:lineRule="auto"/>
        <w:rPr>
          <w:rFonts w:asciiTheme="minorEastAsia"/>
          <w:sz w:val="22"/>
        </w:rPr>
      </w:pPr>
      <w:r w:rsidRPr="008E1FAD">
        <w:rPr>
          <w:rFonts w:asciiTheme="minorEastAsia" w:hAnsiTheme="minorEastAsia" w:hint="eastAsia"/>
          <w:kern w:val="0"/>
          <w:sz w:val="22"/>
        </w:rPr>
        <w:t>１．</w:t>
      </w:r>
      <w:r w:rsidR="004926D9" w:rsidRPr="008E1FAD">
        <w:rPr>
          <w:rFonts w:asciiTheme="minorEastAsia" w:hAnsiTheme="minorEastAsia" w:hint="eastAsia"/>
          <w:w w:val="87"/>
          <w:kern w:val="0"/>
          <w:sz w:val="22"/>
          <w:fitText w:val="1540" w:id="-1156348672"/>
        </w:rPr>
        <w:t>対象経費</w:t>
      </w:r>
      <w:r w:rsidR="00BB58DB" w:rsidRPr="008E1FAD">
        <w:rPr>
          <w:rFonts w:asciiTheme="minorEastAsia" w:hAnsiTheme="minorEastAsia" w:hint="eastAsia"/>
          <w:w w:val="87"/>
          <w:kern w:val="0"/>
          <w:sz w:val="22"/>
          <w:fitText w:val="1540" w:id="-1156348672"/>
        </w:rPr>
        <w:t>(事業費</w:t>
      </w:r>
      <w:r w:rsidR="00BB58DB" w:rsidRPr="008E1FAD">
        <w:rPr>
          <w:rFonts w:asciiTheme="minorEastAsia" w:hAnsiTheme="minorEastAsia"/>
          <w:spacing w:val="13"/>
          <w:w w:val="87"/>
          <w:kern w:val="0"/>
          <w:sz w:val="22"/>
          <w:fitText w:val="1540" w:id="-1156348672"/>
        </w:rPr>
        <w:t>)</w:t>
      </w:r>
      <w:r w:rsidR="005F2524" w:rsidRPr="008E1FAD">
        <w:rPr>
          <w:rFonts w:asciiTheme="minorEastAsia" w:hAnsiTheme="minorEastAsia" w:hint="eastAsia"/>
          <w:sz w:val="22"/>
        </w:rPr>
        <w:t xml:space="preserve">　　</w:t>
      </w:r>
      <w:r w:rsidR="004926D9" w:rsidRPr="008E1FAD">
        <w:rPr>
          <w:rFonts w:asciiTheme="minorEastAsia" w:hAnsiTheme="minorEastAsia" w:hint="eastAsia"/>
          <w:sz w:val="22"/>
        </w:rPr>
        <w:t xml:space="preserve">　</w:t>
      </w:r>
      <w:r w:rsidR="0028523E" w:rsidRPr="008E1FAD">
        <w:rPr>
          <w:rFonts w:asciiTheme="minorEastAsia" w:hAnsiTheme="minorEastAsia" w:hint="eastAsia"/>
          <w:sz w:val="22"/>
          <w:u w:val="single"/>
        </w:rPr>
        <w:t xml:space="preserve">　　　　　　　　</w:t>
      </w:r>
      <w:r w:rsidR="003B2FE6" w:rsidRPr="008E1FAD">
        <w:rPr>
          <w:rFonts w:asciiTheme="minorEastAsia" w:hAnsiTheme="minorEastAsia" w:hint="eastAsia"/>
          <w:sz w:val="22"/>
          <w:u w:val="single"/>
        </w:rPr>
        <w:t xml:space="preserve">　　　　</w:t>
      </w:r>
      <w:r w:rsidR="005F2524" w:rsidRPr="008E1FAD">
        <w:rPr>
          <w:rFonts w:asciiTheme="minorEastAsia" w:hAnsiTheme="minorEastAsia" w:hint="eastAsia"/>
          <w:sz w:val="22"/>
          <w:u w:val="single"/>
        </w:rPr>
        <w:t xml:space="preserve">　円</w:t>
      </w:r>
      <w:r w:rsidR="0028523E" w:rsidRPr="008E1FAD">
        <w:rPr>
          <w:rFonts w:asciiTheme="minorEastAsia" w:hAnsiTheme="minorEastAsia" w:hint="eastAsia"/>
          <w:sz w:val="22"/>
        </w:rPr>
        <w:t>（消費税込）</w:t>
      </w:r>
    </w:p>
    <w:p w:rsidR="0014235F" w:rsidRPr="008E1FAD" w:rsidRDefault="00D95723" w:rsidP="00503AA8">
      <w:pPr>
        <w:spacing w:line="360" w:lineRule="auto"/>
        <w:rPr>
          <w:rFonts w:asciiTheme="minorEastAsia"/>
          <w:sz w:val="22"/>
        </w:rPr>
      </w:pPr>
      <w:r w:rsidRPr="008E1FAD">
        <w:rPr>
          <w:rFonts w:asciiTheme="minorEastAsia" w:hAnsiTheme="minorEastAsia"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3812209</wp:posOffset>
                </wp:positionH>
                <wp:positionV relativeFrom="paragraph">
                  <wp:posOffset>394280</wp:posOffset>
                </wp:positionV>
                <wp:extent cx="3011170" cy="467139"/>
                <wp:effectExtent l="0" t="0" r="17780" b="28575"/>
                <wp:wrapNone/>
                <wp:docPr id="2" name="大かっこ 2"/>
                <wp:cNvGraphicFramePr/>
                <a:graphic xmlns:a="http://schemas.openxmlformats.org/drawingml/2006/main">
                  <a:graphicData uri="http://schemas.microsoft.com/office/word/2010/wordprocessingShape">
                    <wps:wsp>
                      <wps:cNvSpPr/>
                      <wps:spPr>
                        <a:xfrm>
                          <a:off x="0" y="0"/>
                          <a:ext cx="3011170" cy="46713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FD3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0.15pt;margin-top:31.05pt;width:237.1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" strokecolor="black [3213]"/>
            </w:pict>
          </mc:Fallback>
        </mc:AlternateContent>
      </w:r>
      <w:r w:rsidRPr="008E1FAD">
        <w:rPr>
          <w:rFonts w:asciiTheme="minorEastAsia" w:hAnsiTheme="minorEastAsia"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3812540</wp:posOffset>
                </wp:positionH>
                <wp:positionV relativeFrom="paragraph">
                  <wp:posOffset>199611</wp:posOffset>
                </wp:positionV>
                <wp:extent cx="3269615" cy="8940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269615" cy="8940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B58DB" w:rsidRPr="00BB58DB" w:rsidRDefault="00503AA8" w:rsidP="00BB58DB">
                            <w:pPr>
                              <w:spacing w:line="240" w:lineRule="exact"/>
                              <w:rPr>
                                <w:rFonts w:asciiTheme="minorEastAsia" w:hAnsiTheme="minorEastAsia"/>
                                <w:sz w:val="20"/>
                              </w:rPr>
                            </w:pPr>
                            <w:r w:rsidRPr="00BB58DB">
                              <w:rPr>
                                <w:rFonts w:asciiTheme="minorEastAsia" w:hAnsiTheme="minorEastAsia" w:hint="eastAsia"/>
                                <w:sz w:val="20"/>
                              </w:rPr>
                              <w:t>事業費×</w:t>
                            </w:r>
                            <w:r w:rsidRPr="00BB58DB">
                              <w:rPr>
                                <w:rFonts w:asciiTheme="minorEastAsia" w:hAnsiTheme="minorEastAsia"/>
                                <w:sz w:val="20"/>
                              </w:rPr>
                              <w:t>50</w:t>
                            </w:r>
                            <w:r w:rsidRPr="00BB58DB">
                              <w:rPr>
                                <w:rFonts w:asciiTheme="minorEastAsia" w:hAnsiTheme="minorEastAsia" w:hint="eastAsia"/>
                                <w:sz w:val="20"/>
                              </w:rPr>
                              <w:t>％　千円未満</w:t>
                            </w:r>
                            <w:r w:rsidR="00C967A8">
                              <w:rPr>
                                <w:rFonts w:asciiTheme="minorEastAsia" w:hAnsiTheme="minorEastAsia" w:hint="eastAsia"/>
                                <w:sz w:val="20"/>
                              </w:rPr>
                              <w:t>の</w:t>
                            </w:r>
                            <w:r w:rsidR="00C967A8">
                              <w:rPr>
                                <w:rFonts w:asciiTheme="minorEastAsia" w:hAnsiTheme="minorEastAsia"/>
                                <w:sz w:val="20"/>
                              </w:rPr>
                              <w:t>端数は</w:t>
                            </w:r>
                            <w:r w:rsidRPr="00BB58DB">
                              <w:rPr>
                                <w:rFonts w:asciiTheme="minorEastAsia" w:hAnsiTheme="minorEastAsia" w:hint="eastAsia"/>
                                <w:sz w:val="20"/>
                              </w:rPr>
                              <w:t>切捨て</w:t>
                            </w:r>
                          </w:p>
                          <w:p w:rsidR="00503AA8" w:rsidRPr="00BB58DB" w:rsidRDefault="00BB58DB" w:rsidP="00BB58DB">
                            <w:pPr>
                              <w:spacing w:line="240" w:lineRule="exact"/>
                              <w:rPr>
                                <w:rFonts w:asciiTheme="minorEastAsia" w:hAnsiTheme="minorEastAsia"/>
                                <w:sz w:val="20"/>
                              </w:rPr>
                            </w:pPr>
                            <w:bookmarkStart w:id="0" w:name="_GoBack"/>
                            <w:bookmarkEnd w:id="0"/>
                            <w:r w:rsidRPr="00BB58DB">
                              <w:rPr>
                                <w:rFonts w:asciiTheme="minorEastAsia" w:hAnsiTheme="minorEastAsia" w:hint="eastAsia"/>
                                <w:sz w:val="20"/>
                              </w:rPr>
                              <w:t>固</w:t>
                            </w:r>
                            <w:r w:rsidR="00503AA8" w:rsidRPr="00BB58DB">
                              <w:rPr>
                                <w:rFonts w:asciiTheme="minorEastAsia" w:hAnsiTheme="minorEastAsia" w:hint="eastAsia"/>
                                <w:sz w:val="20"/>
                              </w:rPr>
                              <w:t>定電話機　上限10,000円</w:t>
                            </w:r>
                          </w:p>
                          <w:p w:rsidR="00503AA8" w:rsidRPr="00BB58DB" w:rsidRDefault="00BB58DB" w:rsidP="00BB58DB">
                            <w:pPr>
                              <w:spacing w:line="240" w:lineRule="exact"/>
                              <w:rPr>
                                <w:sz w:val="18"/>
                              </w:rPr>
                            </w:pPr>
                            <w:r w:rsidRPr="00BB58DB">
                              <w:rPr>
                                <w:rFonts w:asciiTheme="minorEastAsia" w:hAnsiTheme="minorEastAsia" w:hint="eastAsia"/>
                                <w:sz w:val="20"/>
                              </w:rPr>
                              <w:t>固</w:t>
                            </w:r>
                            <w:r w:rsidR="00503AA8" w:rsidRPr="00BB58DB">
                              <w:rPr>
                                <w:rFonts w:asciiTheme="minorEastAsia" w:hAnsiTheme="minorEastAsia" w:hint="eastAsia"/>
                                <w:sz w:val="20"/>
                              </w:rPr>
                              <w:t>定電話機に接続して用いる機器　上限5,000円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00.2pt;margin-top:15.7pt;width:257.4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" filled="f" stroked="f" strokeweight="2pt">
                <v:textbox>
                  <w:txbxContent>
                    <w:p w:rsidR="00BB58DB" w:rsidRPr="00BB58DB" w:rsidRDefault="00503AA8" w:rsidP="00BB58DB">
                      <w:pPr>
                        <w:spacing w:line="240" w:lineRule="exact"/>
                        <w:rPr>
                          <w:rFonts w:asciiTheme="minorEastAsia" w:hAnsiTheme="minorEastAsia"/>
                          <w:sz w:val="20"/>
                        </w:rPr>
                      </w:pPr>
                      <w:r w:rsidRPr="00BB58DB">
                        <w:rPr>
                          <w:rFonts w:asciiTheme="minorEastAsia" w:hAnsiTheme="minorEastAsia" w:hint="eastAsia"/>
                          <w:sz w:val="20"/>
                        </w:rPr>
                        <w:t>事業費×</w:t>
                      </w:r>
                      <w:r w:rsidRPr="00BB58DB">
                        <w:rPr>
                          <w:rFonts w:asciiTheme="minorEastAsia" w:hAnsiTheme="minorEastAsia"/>
                          <w:sz w:val="20"/>
                        </w:rPr>
                        <w:t>50</w:t>
                      </w:r>
                      <w:r w:rsidRPr="00BB58DB">
                        <w:rPr>
                          <w:rFonts w:asciiTheme="minorEastAsia" w:hAnsiTheme="minorEastAsia" w:hint="eastAsia"/>
                          <w:sz w:val="20"/>
                        </w:rPr>
                        <w:t>％　千円未満</w:t>
                      </w:r>
                      <w:r w:rsidR="00C967A8">
                        <w:rPr>
                          <w:rFonts w:asciiTheme="minorEastAsia" w:hAnsiTheme="minorEastAsia" w:hint="eastAsia"/>
                          <w:sz w:val="20"/>
                        </w:rPr>
                        <w:t>の</w:t>
                      </w:r>
                      <w:r w:rsidR="00C967A8">
                        <w:rPr>
                          <w:rFonts w:asciiTheme="minorEastAsia" w:hAnsiTheme="minorEastAsia"/>
                          <w:sz w:val="20"/>
                        </w:rPr>
                        <w:t>端数は</w:t>
                      </w:r>
                      <w:r w:rsidRPr="00BB58DB">
                        <w:rPr>
                          <w:rFonts w:asciiTheme="minorEastAsia" w:hAnsiTheme="minorEastAsia" w:hint="eastAsia"/>
                          <w:sz w:val="20"/>
                        </w:rPr>
                        <w:t>切捨て</w:t>
                      </w:r>
                    </w:p>
                    <w:p w:rsidR="00503AA8" w:rsidRPr="00BB58DB" w:rsidRDefault="00BB58DB" w:rsidP="00BB58DB">
                      <w:pPr>
                        <w:spacing w:line="240" w:lineRule="exact"/>
                        <w:rPr>
                          <w:rFonts w:asciiTheme="minorEastAsia" w:hAnsiTheme="minorEastAsia"/>
                          <w:sz w:val="20"/>
                        </w:rPr>
                      </w:pPr>
                      <w:bookmarkStart w:id="1" w:name="_GoBack"/>
                      <w:bookmarkEnd w:id="1"/>
                      <w:r w:rsidRPr="00BB58DB">
                        <w:rPr>
                          <w:rFonts w:asciiTheme="minorEastAsia" w:hAnsiTheme="minorEastAsia" w:hint="eastAsia"/>
                          <w:sz w:val="20"/>
                        </w:rPr>
                        <w:t>固</w:t>
                      </w:r>
                      <w:r w:rsidR="00503AA8" w:rsidRPr="00BB58DB">
                        <w:rPr>
                          <w:rFonts w:asciiTheme="minorEastAsia" w:hAnsiTheme="minorEastAsia" w:hint="eastAsia"/>
                          <w:sz w:val="20"/>
                        </w:rPr>
                        <w:t>定電話機　上限10,000円</w:t>
                      </w:r>
                    </w:p>
                    <w:p w:rsidR="00503AA8" w:rsidRPr="00BB58DB" w:rsidRDefault="00BB58DB" w:rsidP="00BB58DB">
                      <w:pPr>
                        <w:spacing w:line="240" w:lineRule="exact"/>
                        <w:rPr>
                          <w:sz w:val="18"/>
                        </w:rPr>
                      </w:pPr>
                      <w:r w:rsidRPr="00BB58DB">
                        <w:rPr>
                          <w:rFonts w:asciiTheme="minorEastAsia" w:hAnsiTheme="minorEastAsia" w:hint="eastAsia"/>
                          <w:sz w:val="20"/>
                        </w:rPr>
                        <w:t>固</w:t>
                      </w:r>
                      <w:r w:rsidR="00503AA8" w:rsidRPr="00BB58DB">
                        <w:rPr>
                          <w:rFonts w:asciiTheme="minorEastAsia" w:hAnsiTheme="minorEastAsia" w:hint="eastAsia"/>
                          <w:sz w:val="20"/>
                        </w:rPr>
                        <w:t>定電話機に接続して用いる機器　上限5,000円</w:t>
                      </w:r>
                    </w:p>
                  </w:txbxContent>
                </v:textbox>
              </v:rect>
            </w:pict>
          </mc:Fallback>
        </mc:AlternateContent>
      </w:r>
      <w:r w:rsidR="0014235F" w:rsidRPr="008E1FAD">
        <w:rPr>
          <w:rFonts w:asciiTheme="minorEastAsia" w:hint="eastAsia"/>
          <w:sz w:val="22"/>
        </w:rPr>
        <w:t>２．</w:t>
      </w:r>
      <w:r w:rsidR="0014235F" w:rsidRPr="008E1FAD">
        <w:rPr>
          <w:rFonts w:asciiTheme="minorEastAsia" w:hint="eastAsia"/>
          <w:spacing w:val="55"/>
          <w:kern w:val="0"/>
          <w:sz w:val="22"/>
          <w:fitText w:val="1540" w:id="-1156349695"/>
        </w:rPr>
        <w:t>購入年月</w:t>
      </w:r>
      <w:r w:rsidR="0014235F" w:rsidRPr="008E1FAD">
        <w:rPr>
          <w:rFonts w:asciiTheme="minorEastAsia" w:hint="eastAsia"/>
          <w:kern w:val="0"/>
          <w:sz w:val="22"/>
          <w:fitText w:val="1540" w:id="-1156349695"/>
        </w:rPr>
        <w:t>日</w:t>
      </w:r>
      <w:r w:rsidR="0014235F" w:rsidRPr="008E1FAD">
        <w:rPr>
          <w:rFonts w:asciiTheme="minorEastAsia" w:hint="eastAsia"/>
          <w:sz w:val="22"/>
        </w:rPr>
        <w:t xml:space="preserve">　　　令和　　　年　　　月　　　日</w:t>
      </w:r>
    </w:p>
    <w:p w:rsidR="004926D9" w:rsidRPr="008E1FAD" w:rsidRDefault="00BB58DB" w:rsidP="00503AA8">
      <w:pPr>
        <w:spacing w:line="360" w:lineRule="auto"/>
        <w:rPr>
          <w:rFonts w:asciiTheme="minorEastAsia"/>
          <w:sz w:val="22"/>
          <w:u w:val="single"/>
        </w:rPr>
      </w:pPr>
      <w:r w:rsidRPr="008E1FAD">
        <w:rPr>
          <w:rFonts w:asciiTheme="minorEastAsia" w:hAnsiTheme="minorEastAsia" w:hint="eastAsia"/>
          <w:sz w:val="22"/>
        </w:rPr>
        <w:t>３</w:t>
      </w:r>
      <w:r w:rsidR="0014235F" w:rsidRPr="008E1FAD">
        <w:rPr>
          <w:rFonts w:asciiTheme="minorEastAsia" w:hAnsiTheme="minorEastAsia" w:hint="eastAsia"/>
          <w:sz w:val="22"/>
        </w:rPr>
        <w:t>．</w:t>
      </w:r>
      <w:r w:rsidR="00D23447" w:rsidRPr="008E1FAD">
        <w:rPr>
          <w:rFonts w:asciiTheme="minorEastAsia" w:hAnsiTheme="minorEastAsia" w:hint="eastAsia"/>
          <w:spacing w:val="15"/>
          <w:kern w:val="0"/>
          <w:sz w:val="22"/>
          <w:fitText w:val="1540" w:id="-1156349693"/>
        </w:rPr>
        <w:t>補助金</w:t>
      </w:r>
      <w:r w:rsidR="005B4958" w:rsidRPr="008E1FAD">
        <w:rPr>
          <w:rFonts w:asciiTheme="minorEastAsia" w:hAnsiTheme="minorEastAsia" w:hint="eastAsia"/>
          <w:spacing w:val="15"/>
          <w:kern w:val="0"/>
          <w:sz w:val="22"/>
          <w:fitText w:val="1540" w:id="-1156349693"/>
        </w:rPr>
        <w:t>申請</w:t>
      </w:r>
      <w:r w:rsidR="005B4958" w:rsidRPr="008E1FAD">
        <w:rPr>
          <w:rFonts w:asciiTheme="minorEastAsia" w:hAnsiTheme="minorEastAsia" w:hint="eastAsia"/>
          <w:spacing w:val="30"/>
          <w:kern w:val="0"/>
          <w:sz w:val="22"/>
          <w:fitText w:val="1540" w:id="-1156349693"/>
        </w:rPr>
        <w:t>額</w:t>
      </w:r>
      <w:r w:rsidR="005B4958" w:rsidRPr="008E1FAD">
        <w:rPr>
          <w:rFonts w:asciiTheme="minorEastAsia" w:hAnsiTheme="minorEastAsia" w:hint="eastAsia"/>
          <w:sz w:val="22"/>
        </w:rPr>
        <w:t xml:space="preserve">　　</w:t>
      </w:r>
      <w:r w:rsidR="005B4958" w:rsidRPr="008E1FAD">
        <w:rPr>
          <w:rFonts w:asciiTheme="minorEastAsia" w:hAnsiTheme="minorEastAsia"/>
          <w:sz w:val="22"/>
        </w:rPr>
        <w:t xml:space="preserve">  </w:t>
      </w:r>
      <w:r w:rsidR="00D23447" w:rsidRPr="008E1FAD">
        <w:rPr>
          <w:rFonts w:asciiTheme="minorEastAsia" w:hAnsiTheme="minorEastAsia" w:hint="eastAsia"/>
          <w:sz w:val="22"/>
          <w:u w:val="single"/>
        </w:rPr>
        <w:t xml:space="preserve">　　　　　　　　　　　　　円</w:t>
      </w:r>
    </w:p>
    <w:p w:rsidR="00532F44" w:rsidRPr="008E1FAD" w:rsidRDefault="00BB58DB" w:rsidP="00503AA8">
      <w:pPr>
        <w:spacing w:line="360" w:lineRule="auto"/>
        <w:rPr>
          <w:rFonts w:asciiTheme="minorEastAsia" w:hAnsiTheme="minorEastAsia"/>
          <w:sz w:val="22"/>
        </w:rPr>
      </w:pPr>
      <w:r w:rsidRPr="008E1FAD">
        <w:rPr>
          <w:rFonts w:asciiTheme="minorEastAsia" w:hAnsiTheme="minorEastAsia" w:hint="eastAsia"/>
          <w:sz w:val="22"/>
        </w:rPr>
        <w:t>４</w:t>
      </w:r>
      <w:r w:rsidR="002C73CF" w:rsidRPr="008E1FAD">
        <w:rPr>
          <w:rFonts w:asciiTheme="minorEastAsia" w:hAnsiTheme="minorEastAsia" w:hint="eastAsia"/>
          <w:sz w:val="22"/>
        </w:rPr>
        <w:t>．</w:t>
      </w:r>
      <w:r w:rsidR="004926D9" w:rsidRPr="008E1FAD">
        <w:rPr>
          <w:rFonts w:asciiTheme="minorEastAsia" w:hAnsiTheme="minorEastAsia" w:hint="eastAsia"/>
          <w:spacing w:val="15"/>
          <w:kern w:val="0"/>
          <w:sz w:val="22"/>
          <w:fitText w:val="1540" w:id="-1156349692"/>
        </w:rPr>
        <w:t>申請機器</w:t>
      </w:r>
      <w:r w:rsidR="00682003" w:rsidRPr="008E1FAD">
        <w:rPr>
          <w:rFonts w:asciiTheme="minorEastAsia" w:hAnsiTheme="minorEastAsia" w:hint="eastAsia"/>
          <w:spacing w:val="15"/>
          <w:kern w:val="0"/>
          <w:sz w:val="22"/>
          <w:fitText w:val="1540" w:id="-1156349692"/>
        </w:rPr>
        <w:t>種</w:t>
      </w:r>
      <w:r w:rsidR="00682003" w:rsidRPr="008E1FAD">
        <w:rPr>
          <w:rFonts w:asciiTheme="minorEastAsia" w:hAnsiTheme="minorEastAsia" w:hint="eastAsia"/>
          <w:spacing w:val="30"/>
          <w:kern w:val="0"/>
          <w:sz w:val="22"/>
          <w:fitText w:val="1540" w:id="-1156349692"/>
        </w:rPr>
        <w:t>別</w:t>
      </w:r>
      <w:r w:rsidR="003C6615" w:rsidRPr="008E1FAD">
        <w:rPr>
          <w:rFonts w:asciiTheme="minorEastAsia" w:hAnsiTheme="minorEastAsia" w:hint="eastAsia"/>
          <w:sz w:val="22"/>
        </w:rPr>
        <w:t xml:space="preserve">　</w:t>
      </w:r>
      <w:r w:rsidR="003B2FE6" w:rsidRPr="008E1FAD">
        <w:rPr>
          <w:rFonts w:asciiTheme="minorEastAsia" w:hAnsiTheme="minorEastAsia" w:hint="eastAsia"/>
          <w:sz w:val="22"/>
        </w:rPr>
        <w:t xml:space="preserve">　</w:t>
      </w:r>
      <w:r w:rsidR="00682003" w:rsidRPr="008E1FAD">
        <w:rPr>
          <w:rFonts w:asciiTheme="minorEastAsia" w:hAnsiTheme="minorEastAsia" w:hint="eastAsia"/>
          <w:sz w:val="22"/>
        </w:rPr>
        <w:t xml:space="preserve">　</w:t>
      </w:r>
      <w:r w:rsidR="00532F44" w:rsidRPr="008E1FAD">
        <w:rPr>
          <w:rFonts w:asciiTheme="minorEastAsia" w:hAnsiTheme="minorEastAsia" w:hint="eastAsia"/>
          <w:sz w:val="22"/>
        </w:rPr>
        <w:t xml:space="preserve">□　</w:t>
      </w:r>
      <w:r w:rsidR="00B018EC" w:rsidRPr="008E1FAD">
        <w:rPr>
          <w:rFonts w:asciiTheme="minorEastAsia" w:hAnsiTheme="minorEastAsia" w:hint="eastAsia"/>
          <w:sz w:val="22"/>
        </w:rPr>
        <w:t>固定電話機</w:t>
      </w:r>
      <w:r w:rsidR="00532F44" w:rsidRPr="008E1FAD">
        <w:rPr>
          <w:rFonts w:asciiTheme="minorEastAsia" w:hAnsiTheme="minorEastAsia" w:hint="eastAsia"/>
          <w:sz w:val="22"/>
        </w:rPr>
        <w:t xml:space="preserve">　　・　　□　固定電話機に接続して用いる機器</w:t>
      </w:r>
    </w:p>
    <w:p w:rsidR="00B018EC" w:rsidRPr="008E1FAD" w:rsidRDefault="00532F44" w:rsidP="00532F44">
      <w:pPr>
        <w:spacing w:line="300" w:lineRule="exact"/>
        <w:rPr>
          <w:rFonts w:asciiTheme="minorEastAsia" w:hAnsiTheme="minorEastAsia"/>
          <w:sz w:val="22"/>
        </w:rPr>
      </w:pPr>
      <w:r w:rsidRPr="008E1FAD">
        <w:rPr>
          <w:rFonts w:asciiTheme="minorEastAsia" w:hAnsiTheme="minorEastAsia" w:hint="eastAsia"/>
          <w:sz w:val="22"/>
        </w:rPr>
        <w:t>５．</w:t>
      </w:r>
      <w:r w:rsidRPr="008E1FAD">
        <w:rPr>
          <w:rFonts w:asciiTheme="minorEastAsia" w:hAnsiTheme="minorEastAsia" w:hint="eastAsia"/>
          <w:spacing w:val="15"/>
          <w:kern w:val="0"/>
          <w:sz w:val="22"/>
          <w:fitText w:val="1540" w:id="-1156327424"/>
        </w:rPr>
        <w:t>機器メーカ</w:t>
      </w:r>
      <w:r w:rsidRPr="008E1FAD">
        <w:rPr>
          <w:rFonts w:asciiTheme="minorEastAsia" w:hAnsiTheme="minorEastAsia" w:hint="eastAsia"/>
          <w:spacing w:val="30"/>
          <w:kern w:val="0"/>
          <w:sz w:val="22"/>
          <w:fitText w:val="1540" w:id="-1156327424"/>
        </w:rPr>
        <w:t>ー</w:t>
      </w:r>
      <w:r w:rsidRPr="008E1FAD">
        <w:rPr>
          <w:rFonts w:asciiTheme="minorEastAsia" w:hAnsiTheme="minorEastAsia" w:hint="eastAsia"/>
          <w:sz w:val="22"/>
        </w:rPr>
        <w:t xml:space="preserve">　　　</w:t>
      </w:r>
      <w:r w:rsidR="00B018EC" w:rsidRPr="008E1FAD">
        <w:rPr>
          <w:rFonts w:asciiTheme="minorEastAsia" w:hAnsiTheme="minorEastAsia" w:hint="eastAsia"/>
          <w:sz w:val="22"/>
        </w:rPr>
        <w:t>□</w:t>
      </w:r>
      <w:r w:rsidRPr="008E1FAD">
        <w:rPr>
          <w:rFonts w:asciiTheme="minorEastAsia" w:hAnsiTheme="minorEastAsia" w:hint="eastAsia"/>
          <w:sz w:val="22"/>
        </w:rPr>
        <w:t xml:space="preserve">　</w:t>
      </w:r>
      <w:r w:rsidR="00B018EC" w:rsidRPr="008E1FAD">
        <w:rPr>
          <w:rFonts w:asciiTheme="minorEastAsia" w:hAnsiTheme="minorEastAsia" w:hint="eastAsia"/>
          <w:sz w:val="22"/>
        </w:rPr>
        <w:t>パナソニック</w:t>
      </w:r>
      <w:r w:rsidRPr="008E1FAD">
        <w:rPr>
          <w:rFonts w:asciiTheme="minorEastAsia" w:hAnsiTheme="minorEastAsia" w:hint="eastAsia"/>
          <w:sz w:val="22"/>
        </w:rPr>
        <w:t xml:space="preserve">　　　　</w:t>
      </w:r>
      <w:r w:rsidR="00B018EC" w:rsidRPr="008E1FAD">
        <w:rPr>
          <w:rFonts w:asciiTheme="minorEastAsia" w:hAnsiTheme="minorEastAsia" w:hint="eastAsia"/>
          <w:sz w:val="22"/>
        </w:rPr>
        <w:t>□</w:t>
      </w:r>
      <w:r w:rsidRPr="008E1FAD">
        <w:rPr>
          <w:rFonts w:asciiTheme="minorEastAsia" w:hAnsiTheme="minorEastAsia" w:hint="eastAsia"/>
          <w:sz w:val="22"/>
        </w:rPr>
        <w:t xml:space="preserve">　</w:t>
      </w:r>
      <w:r w:rsidR="00B018EC" w:rsidRPr="008E1FAD">
        <w:rPr>
          <w:rFonts w:asciiTheme="minorEastAsia" w:hAnsiTheme="minorEastAsia" w:hint="eastAsia"/>
          <w:sz w:val="22"/>
        </w:rPr>
        <w:t>シャープ</w:t>
      </w:r>
      <w:r w:rsidRPr="008E1FAD">
        <w:rPr>
          <w:rFonts w:asciiTheme="minorEastAsia" w:hAnsiTheme="minorEastAsia" w:hint="eastAsia"/>
          <w:sz w:val="22"/>
        </w:rPr>
        <w:t xml:space="preserve">　　</w:t>
      </w:r>
      <w:r w:rsidR="00B018EC" w:rsidRPr="008E1FAD">
        <w:rPr>
          <w:rFonts w:asciiTheme="minorEastAsia" w:hAnsiTheme="minorEastAsia" w:hint="eastAsia"/>
          <w:sz w:val="22"/>
        </w:rPr>
        <w:t>□</w:t>
      </w:r>
      <w:r w:rsidRPr="008E1FAD">
        <w:rPr>
          <w:rFonts w:asciiTheme="minorEastAsia" w:hAnsiTheme="minorEastAsia" w:hint="eastAsia"/>
          <w:sz w:val="22"/>
        </w:rPr>
        <w:t xml:space="preserve">　オンキヨー＆パイオニア</w:t>
      </w:r>
    </w:p>
    <w:p w:rsidR="00532F44" w:rsidRPr="008E1FAD" w:rsidRDefault="00532F44" w:rsidP="00532F44">
      <w:pPr>
        <w:spacing w:line="300" w:lineRule="exact"/>
        <w:rPr>
          <w:rFonts w:asciiTheme="minorEastAsia" w:hAnsiTheme="minorEastAsia"/>
          <w:sz w:val="22"/>
        </w:rPr>
      </w:pPr>
      <w:r w:rsidRPr="008E1FAD">
        <w:rPr>
          <w:rFonts w:asciiTheme="minorEastAsia" w:hAnsiTheme="minorEastAsia" w:hint="eastAsia"/>
          <w:sz w:val="22"/>
        </w:rPr>
        <w:t xml:space="preserve">　　　　　　　　　　　　□　レッツコーポレーション　　　　　　　□　太知ホールディングス</w:t>
      </w:r>
    </w:p>
    <w:p w:rsidR="00532F44" w:rsidRPr="008E1FAD" w:rsidRDefault="00532F44" w:rsidP="00532F44">
      <w:pPr>
        <w:spacing w:line="300" w:lineRule="exact"/>
        <w:ind w:rightChars="-203" w:right="-426"/>
        <w:rPr>
          <w:rFonts w:asciiTheme="minorEastAsia" w:hAnsiTheme="minorEastAsia"/>
          <w:sz w:val="22"/>
        </w:rPr>
      </w:pPr>
      <w:r w:rsidRPr="008E1FAD">
        <w:rPr>
          <w:rFonts w:asciiTheme="minorEastAsia" w:hAnsiTheme="minorEastAsia" w:hint="eastAsia"/>
          <w:sz w:val="22"/>
        </w:rPr>
        <w:t xml:space="preserve">　　　　　　　　　　　　□　東芝ｴﾙｲｰﾄﾚｰﾃﾞｨﾝｸﾞ 　□　山善　　　　□　その他（　　　　　　　</w:t>
      </w:r>
      <w:r w:rsidR="00D95723" w:rsidRPr="008E1FAD">
        <w:rPr>
          <w:rFonts w:asciiTheme="minorEastAsia" w:hAnsiTheme="minorEastAsia" w:hint="eastAsia"/>
          <w:sz w:val="22"/>
        </w:rPr>
        <w:t xml:space="preserve">　</w:t>
      </w:r>
      <w:r w:rsidRPr="008E1FAD">
        <w:rPr>
          <w:rFonts w:asciiTheme="minorEastAsia" w:hAnsiTheme="minorEastAsia" w:hint="eastAsia"/>
          <w:sz w:val="22"/>
        </w:rPr>
        <w:t xml:space="preserve">　　）</w:t>
      </w:r>
    </w:p>
    <w:p w:rsidR="005936D4" w:rsidRPr="008E1FAD" w:rsidRDefault="00532F44" w:rsidP="00D95723">
      <w:pPr>
        <w:spacing w:line="600" w:lineRule="auto"/>
        <w:rPr>
          <w:rFonts w:asciiTheme="minorEastAsia" w:hAnsiTheme="minorEastAsia"/>
          <w:sz w:val="22"/>
          <w:u w:val="single"/>
        </w:rPr>
      </w:pPr>
      <w:r w:rsidRPr="008E1FAD">
        <w:rPr>
          <w:rFonts w:asciiTheme="minorEastAsia" w:hAnsiTheme="minorEastAsia" w:hint="eastAsia"/>
          <w:sz w:val="22"/>
        </w:rPr>
        <w:t>６．</w:t>
      </w:r>
      <w:r w:rsidRPr="008E1FAD">
        <w:rPr>
          <w:rFonts w:asciiTheme="minorEastAsia" w:hAnsiTheme="minorEastAsia" w:hint="eastAsia"/>
          <w:spacing w:val="110"/>
          <w:kern w:val="0"/>
          <w:sz w:val="22"/>
          <w:fitText w:val="1540" w:id="-1156327423"/>
        </w:rPr>
        <w:t>機器型</w:t>
      </w:r>
      <w:r w:rsidRPr="008E1FAD">
        <w:rPr>
          <w:rFonts w:asciiTheme="minorEastAsia" w:hAnsiTheme="minorEastAsia" w:hint="eastAsia"/>
          <w:kern w:val="0"/>
          <w:sz w:val="22"/>
          <w:fitText w:val="1540" w:id="-1156327423"/>
        </w:rPr>
        <w:t>番</w:t>
      </w:r>
      <w:r w:rsidRPr="008E1FAD">
        <w:rPr>
          <w:rFonts w:asciiTheme="minorEastAsia" w:hAnsiTheme="minorEastAsia" w:hint="eastAsia"/>
          <w:kern w:val="0"/>
          <w:sz w:val="22"/>
        </w:rPr>
        <w:t xml:space="preserve">　　　</w:t>
      </w:r>
      <w:r w:rsidRPr="008E1FAD">
        <w:rPr>
          <w:rFonts w:asciiTheme="minorEastAsia" w:hAnsiTheme="minorEastAsia" w:hint="eastAsia"/>
          <w:kern w:val="0"/>
          <w:sz w:val="22"/>
          <w:u w:val="single"/>
        </w:rPr>
        <w:t xml:space="preserve">　　　　　　　　　　　　　　</w:t>
      </w:r>
    </w:p>
    <w:tbl>
      <w:tblPr>
        <w:tblStyle w:val="ae"/>
        <w:tblpPr w:leftFromText="142" w:rightFromText="142" w:vertAnchor="text" w:horzAnchor="page" w:tblpX="3435" w:tblpY="159"/>
        <w:tblW w:w="0" w:type="auto"/>
        <w:tblLook w:val="04A0" w:firstRow="1" w:lastRow="0" w:firstColumn="1" w:lastColumn="0" w:noHBand="0" w:noVBand="1"/>
      </w:tblPr>
      <w:tblGrid>
        <w:gridCol w:w="1423"/>
        <w:gridCol w:w="2410"/>
        <w:gridCol w:w="1275"/>
        <w:gridCol w:w="2410"/>
      </w:tblGrid>
      <w:tr w:rsidR="008E1FAD" w:rsidRPr="008E1FAD" w:rsidTr="00EA32D4">
        <w:tc>
          <w:tcPr>
            <w:tcW w:w="1423" w:type="dxa"/>
          </w:tcPr>
          <w:p w:rsidR="00256B17" w:rsidRPr="008E1FAD" w:rsidRDefault="00256B17" w:rsidP="00EA32D4">
            <w:pPr>
              <w:jc w:val="center"/>
              <w:rPr>
                <w:rFonts w:asciiTheme="minorEastAsia"/>
                <w:sz w:val="22"/>
              </w:rPr>
            </w:pPr>
            <w:r w:rsidRPr="008E1FAD">
              <w:rPr>
                <w:rFonts w:asciiTheme="minorEastAsia" w:hint="eastAsia"/>
                <w:sz w:val="22"/>
              </w:rPr>
              <w:t>金融機関名</w:t>
            </w:r>
          </w:p>
        </w:tc>
        <w:tc>
          <w:tcPr>
            <w:tcW w:w="2410" w:type="dxa"/>
          </w:tcPr>
          <w:p w:rsidR="00256B17" w:rsidRPr="008E1FAD" w:rsidRDefault="00256B17" w:rsidP="00EA32D4">
            <w:pPr>
              <w:rPr>
                <w:rFonts w:asciiTheme="minorEastAsia"/>
                <w:sz w:val="22"/>
              </w:rPr>
            </w:pPr>
          </w:p>
        </w:tc>
        <w:tc>
          <w:tcPr>
            <w:tcW w:w="1275" w:type="dxa"/>
          </w:tcPr>
          <w:p w:rsidR="00256B17" w:rsidRPr="008E1FAD" w:rsidRDefault="00256B17" w:rsidP="00EA32D4">
            <w:pPr>
              <w:jc w:val="center"/>
              <w:rPr>
                <w:rFonts w:asciiTheme="minorEastAsia"/>
                <w:sz w:val="22"/>
              </w:rPr>
            </w:pPr>
            <w:r w:rsidRPr="008E1FAD">
              <w:rPr>
                <w:rFonts w:asciiTheme="minorEastAsia" w:hint="eastAsia"/>
                <w:sz w:val="22"/>
              </w:rPr>
              <w:t>支店名</w:t>
            </w:r>
          </w:p>
        </w:tc>
        <w:tc>
          <w:tcPr>
            <w:tcW w:w="2410" w:type="dxa"/>
          </w:tcPr>
          <w:p w:rsidR="00256B17" w:rsidRPr="008E1FAD" w:rsidRDefault="00256B17" w:rsidP="00EA32D4">
            <w:pPr>
              <w:rPr>
                <w:rFonts w:asciiTheme="minorEastAsia"/>
                <w:sz w:val="22"/>
              </w:rPr>
            </w:pPr>
          </w:p>
        </w:tc>
      </w:tr>
      <w:tr w:rsidR="008E1FAD" w:rsidRPr="008E1FAD" w:rsidTr="00EA32D4">
        <w:tc>
          <w:tcPr>
            <w:tcW w:w="1423" w:type="dxa"/>
          </w:tcPr>
          <w:p w:rsidR="00256B17" w:rsidRPr="008E1FAD" w:rsidRDefault="00256B17" w:rsidP="00EA32D4">
            <w:pPr>
              <w:jc w:val="center"/>
              <w:rPr>
                <w:rFonts w:asciiTheme="minorEastAsia"/>
                <w:sz w:val="22"/>
              </w:rPr>
            </w:pPr>
            <w:r w:rsidRPr="008E1FAD">
              <w:rPr>
                <w:rFonts w:asciiTheme="minorEastAsia" w:hint="eastAsia"/>
                <w:sz w:val="22"/>
              </w:rPr>
              <w:t>預金種別</w:t>
            </w:r>
          </w:p>
        </w:tc>
        <w:tc>
          <w:tcPr>
            <w:tcW w:w="2410" w:type="dxa"/>
          </w:tcPr>
          <w:p w:rsidR="00256B17" w:rsidRPr="008E1FAD" w:rsidRDefault="00256B17" w:rsidP="00EA32D4">
            <w:pPr>
              <w:jc w:val="center"/>
              <w:rPr>
                <w:rFonts w:asciiTheme="minorEastAsia"/>
                <w:sz w:val="22"/>
              </w:rPr>
            </w:pPr>
            <w:r w:rsidRPr="008E1FAD">
              <w:rPr>
                <w:rFonts w:asciiTheme="minorEastAsia" w:hint="eastAsia"/>
                <w:sz w:val="22"/>
              </w:rPr>
              <w:t>普通　・　当座</w:t>
            </w:r>
          </w:p>
        </w:tc>
        <w:tc>
          <w:tcPr>
            <w:tcW w:w="1275" w:type="dxa"/>
          </w:tcPr>
          <w:p w:rsidR="00256B17" w:rsidRPr="008E1FAD" w:rsidRDefault="00256B17" w:rsidP="00EA32D4">
            <w:pPr>
              <w:jc w:val="center"/>
              <w:rPr>
                <w:rFonts w:asciiTheme="minorEastAsia"/>
                <w:sz w:val="22"/>
              </w:rPr>
            </w:pPr>
            <w:r w:rsidRPr="008E1FAD">
              <w:rPr>
                <w:rFonts w:asciiTheme="minorEastAsia" w:hint="eastAsia"/>
                <w:sz w:val="22"/>
              </w:rPr>
              <w:t>口座番号</w:t>
            </w:r>
          </w:p>
        </w:tc>
        <w:tc>
          <w:tcPr>
            <w:tcW w:w="2410" w:type="dxa"/>
          </w:tcPr>
          <w:p w:rsidR="00256B17" w:rsidRPr="008E1FAD" w:rsidRDefault="00256B17" w:rsidP="00EA32D4">
            <w:pPr>
              <w:rPr>
                <w:rFonts w:asciiTheme="minorEastAsia"/>
                <w:sz w:val="22"/>
              </w:rPr>
            </w:pPr>
          </w:p>
        </w:tc>
      </w:tr>
      <w:tr w:rsidR="008E1FAD" w:rsidRPr="008E1FAD" w:rsidTr="00EA32D4">
        <w:trPr>
          <w:trHeight w:val="860"/>
        </w:trPr>
        <w:tc>
          <w:tcPr>
            <w:tcW w:w="1423" w:type="dxa"/>
            <w:vAlign w:val="center"/>
          </w:tcPr>
          <w:p w:rsidR="00503AA8" w:rsidRPr="008E1FAD" w:rsidRDefault="00503AA8" w:rsidP="00EA32D4">
            <w:pPr>
              <w:jc w:val="center"/>
              <w:rPr>
                <w:rFonts w:asciiTheme="minorEastAsia"/>
                <w:sz w:val="22"/>
              </w:rPr>
            </w:pPr>
            <w:r w:rsidRPr="008E1FAD">
              <w:rPr>
                <w:rFonts w:asciiTheme="minorEastAsia"/>
                <w:sz w:val="22"/>
              </w:rPr>
              <w:t>フリガナ</w:t>
            </w:r>
          </w:p>
          <w:p w:rsidR="00256B17" w:rsidRPr="008E1FAD" w:rsidRDefault="00503AA8" w:rsidP="00EA32D4">
            <w:pPr>
              <w:jc w:val="center"/>
              <w:rPr>
                <w:rFonts w:asciiTheme="minorEastAsia"/>
                <w:sz w:val="22"/>
              </w:rPr>
            </w:pPr>
            <w:r w:rsidRPr="008E1FAD">
              <w:rPr>
                <w:rFonts w:asciiTheme="minorEastAsia" w:hint="eastAsia"/>
                <w:sz w:val="22"/>
              </w:rPr>
              <w:t>口座名義人</w:t>
            </w:r>
          </w:p>
        </w:tc>
        <w:tc>
          <w:tcPr>
            <w:tcW w:w="6095" w:type="dxa"/>
            <w:gridSpan w:val="3"/>
          </w:tcPr>
          <w:p w:rsidR="00256B17" w:rsidRPr="008E1FAD" w:rsidRDefault="00256B17" w:rsidP="00EA32D4">
            <w:pPr>
              <w:rPr>
                <w:rFonts w:asciiTheme="minorEastAsia"/>
                <w:sz w:val="22"/>
              </w:rPr>
            </w:pPr>
          </w:p>
        </w:tc>
      </w:tr>
    </w:tbl>
    <w:p w:rsidR="0014235F" w:rsidRPr="008E1FAD" w:rsidRDefault="00D665DE" w:rsidP="00503AA8">
      <w:pPr>
        <w:spacing w:line="360" w:lineRule="auto"/>
        <w:rPr>
          <w:rFonts w:asciiTheme="minorEastAsia"/>
          <w:sz w:val="22"/>
        </w:rPr>
      </w:pPr>
      <w:r w:rsidRPr="008E1FAD">
        <w:rPr>
          <w:rFonts w:asciiTheme="minorEastAsia" w:hAnsiTheme="minorEastAsia" w:hint="eastAsia"/>
          <w:sz w:val="22"/>
        </w:rPr>
        <w:t>７</w:t>
      </w:r>
      <w:r w:rsidR="00503AA8" w:rsidRPr="008E1FAD">
        <w:rPr>
          <w:rFonts w:asciiTheme="minorEastAsia" w:hAnsiTheme="minorEastAsia" w:hint="eastAsia"/>
          <w:sz w:val="22"/>
        </w:rPr>
        <w:t>．</w:t>
      </w:r>
      <w:r w:rsidR="00BB58DB" w:rsidRPr="008E1FAD">
        <w:rPr>
          <w:rFonts w:asciiTheme="minorEastAsia" w:hAnsiTheme="minorEastAsia" w:hint="eastAsia"/>
          <w:spacing w:val="15"/>
          <w:kern w:val="0"/>
          <w:sz w:val="22"/>
          <w:fitText w:val="1540" w:id="-1156349691"/>
        </w:rPr>
        <w:t>振</w:t>
      </w:r>
      <w:r w:rsidR="0014235F" w:rsidRPr="008E1FAD">
        <w:rPr>
          <w:rFonts w:asciiTheme="minorEastAsia" w:hAnsiTheme="minorEastAsia" w:hint="eastAsia"/>
          <w:spacing w:val="15"/>
          <w:kern w:val="0"/>
          <w:sz w:val="22"/>
          <w:fitText w:val="1540" w:id="-1156349691"/>
        </w:rPr>
        <w:t>込指定口</w:t>
      </w:r>
      <w:r w:rsidR="0014235F" w:rsidRPr="008E1FAD">
        <w:rPr>
          <w:rFonts w:asciiTheme="minorEastAsia" w:hAnsiTheme="minorEastAsia" w:hint="eastAsia"/>
          <w:spacing w:val="30"/>
          <w:kern w:val="0"/>
          <w:sz w:val="22"/>
          <w:fitText w:val="1540" w:id="-1156349691"/>
        </w:rPr>
        <w:t>座</w:t>
      </w:r>
      <w:r w:rsidR="0014235F" w:rsidRPr="008E1FAD">
        <w:rPr>
          <w:rFonts w:asciiTheme="minorEastAsia" w:hAnsiTheme="minorEastAsia" w:hint="eastAsia"/>
          <w:sz w:val="22"/>
        </w:rPr>
        <w:t xml:space="preserve">　　　</w:t>
      </w:r>
    </w:p>
    <w:p w:rsidR="004926D9" w:rsidRPr="008E1FAD" w:rsidRDefault="004926D9" w:rsidP="00BA767B">
      <w:pPr>
        <w:rPr>
          <w:rFonts w:asciiTheme="minorEastAsia" w:hAnsiTheme="minorEastAsia"/>
          <w:sz w:val="22"/>
        </w:rPr>
      </w:pPr>
    </w:p>
    <w:p w:rsidR="00256B17" w:rsidRPr="008E1FAD" w:rsidRDefault="00256B17" w:rsidP="00BA767B">
      <w:pPr>
        <w:rPr>
          <w:rFonts w:asciiTheme="minorEastAsia" w:hAnsiTheme="minorEastAsia"/>
          <w:sz w:val="22"/>
        </w:rPr>
      </w:pPr>
    </w:p>
    <w:p w:rsidR="00256B17" w:rsidRPr="008E1FAD" w:rsidRDefault="00256B17" w:rsidP="00BA767B">
      <w:pPr>
        <w:rPr>
          <w:rFonts w:asciiTheme="minorEastAsia" w:hAnsiTheme="minorEastAsia"/>
          <w:sz w:val="22"/>
        </w:rPr>
      </w:pPr>
    </w:p>
    <w:p w:rsidR="00D95723" w:rsidRPr="008E1FAD" w:rsidRDefault="00256B17" w:rsidP="00D95723">
      <w:pPr>
        <w:wordWrap w:val="0"/>
        <w:jc w:val="right"/>
        <w:rPr>
          <w:rFonts w:asciiTheme="minorEastAsia" w:hAnsiTheme="minorEastAsia"/>
          <w:sz w:val="22"/>
        </w:rPr>
      </w:pPr>
      <w:r w:rsidRPr="008E1FAD">
        <w:rPr>
          <w:rFonts w:asciiTheme="minorEastAsia" w:hAnsiTheme="minorEastAsia" w:hint="eastAsia"/>
          <w:sz w:val="22"/>
        </w:rPr>
        <w:t>※申請者本人の口座に限ります。</w:t>
      </w:r>
      <w:r w:rsidR="00EA32D4" w:rsidRPr="008E1FAD">
        <w:rPr>
          <w:rFonts w:asciiTheme="minorEastAsia" w:hAnsiTheme="minorEastAsia" w:hint="eastAsia"/>
          <w:sz w:val="22"/>
        </w:rPr>
        <w:t xml:space="preserve">　</w:t>
      </w:r>
    </w:p>
    <w:p w:rsidR="00256B17" w:rsidRPr="008E1FAD" w:rsidRDefault="00D95723" w:rsidP="00D95723">
      <w:pPr>
        <w:jc w:val="right"/>
        <w:rPr>
          <w:rFonts w:asciiTheme="minorEastAsia"/>
          <w:sz w:val="22"/>
        </w:rPr>
      </w:pPr>
      <w:r w:rsidRPr="008E1FAD">
        <w:rPr>
          <w:rFonts w:asciiTheme="minorEastAsia" w:hAnsiTheme="minorEastAsia" w:hint="eastAsia"/>
          <w:sz w:val="22"/>
        </w:rPr>
        <w:t xml:space="preserve">　</w:t>
      </w:r>
    </w:p>
    <w:p w:rsidR="00FD0106" w:rsidRPr="008E1FAD" w:rsidRDefault="00D665DE" w:rsidP="00D95723">
      <w:pPr>
        <w:rPr>
          <w:rFonts w:ascii="ＭＳ 明朝" w:eastAsia="ＭＳ 明朝" w:hAnsi="ＭＳ 明朝"/>
          <w:szCs w:val="21"/>
        </w:rPr>
      </w:pPr>
      <w:r w:rsidRPr="008E1FAD">
        <w:rPr>
          <w:rFonts w:asciiTheme="minorEastAsia" w:hAnsiTheme="minorEastAsia" w:hint="eastAsia"/>
          <w:sz w:val="22"/>
        </w:rPr>
        <w:t>８</w:t>
      </w:r>
      <w:r w:rsidR="00BA767B" w:rsidRPr="008E1FAD">
        <w:rPr>
          <w:rFonts w:asciiTheme="minorEastAsia" w:hAnsiTheme="minorEastAsia" w:hint="eastAsia"/>
          <w:sz w:val="22"/>
        </w:rPr>
        <w:t>．</w:t>
      </w:r>
      <w:r w:rsidR="003C6615" w:rsidRPr="008E1FAD">
        <w:rPr>
          <w:rFonts w:asciiTheme="minorEastAsia" w:hAnsiTheme="minorEastAsia" w:hint="eastAsia"/>
          <w:spacing w:val="110"/>
          <w:kern w:val="0"/>
          <w:sz w:val="22"/>
          <w:fitText w:val="1540" w:id="-1156325632"/>
        </w:rPr>
        <w:t>添付書</w:t>
      </w:r>
      <w:r w:rsidR="003C6615" w:rsidRPr="008E1FAD">
        <w:rPr>
          <w:rFonts w:asciiTheme="minorEastAsia" w:hAnsiTheme="minorEastAsia" w:hint="eastAsia"/>
          <w:kern w:val="0"/>
          <w:sz w:val="22"/>
          <w:fitText w:val="1540" w:id="-1156325632"/>
        </w:rPr>
        <w:t>類</w:t>
      </w:r>
      <w:r w:rsidR="003C6615" w:rsidRPr="008E1FAD">
        <w:rPr>
          <w:rFonts w:asciiTheme="minorEastAsia" w:hAnsiTheme="minorEastAsia" w:hint="eastAsia"/>
          <w:sz w:val="22"/>
        </w:rPr>
        <w:t xml:space="preserve">　　</w:t>
      </w:r>
      <w:r w:rsidR="002B0766" w:rsidRPr="008E1FAD">
        <w:rPr>
          <w:rFonts w:asciiTheme="minorEastAsia" w:hAnsiTheme="minorEastAsia" w:hint="eastAsia"/>
          <w:sz w:val="22"/>
        </w:rPr>
        <w:t xml:space="preserve">　</w:t>
      </w:r>
      <w:r w:rsidR="00BB178C" w:rsidRPr="008E1FAD">
        <w:rPr>
          <w:rFonts w:asciiTheme="minorEastAsia" w:hAnsiTheme="minorEastAsia" w:hint="eastAsia"/>
          <w:sz w:val="22"/>
        </w:rPr>
        <w:t>①</w:t>
      </w:r>
      <w:r w:rsidR="00BB178C" w:rsidRPr="008E1FAD">
        <w:rPr>
          <w:rFonts w:asciiTheme="minorEastAsia" w:hAnsiTheme="minorEastAsia"/>
          <w:sz w:val="22"/>
        </w:rPr>
        <w:t xml:space="preserve"> </w:t>
      </w:r>
      <w:r w:rsidR="00730D48" w:rsidRPr="008E1FAD">
        <w:rPr>
          <w:rFonts w:ascii="ＭＳ 明朝" w:eastAsia="ＭＳ 明朝" w:hAnsi="ＭＳ 明朝" w:hint="eastAsia"/>
          <w:szCs w:val="21"/>
        </w:rPr>
        <w:t>代金の支払い手続きが完了したことを証する書類（領収書の写し等）</w:t>
      </w:r>
    </w:p>
    <w:p w:rsidR="00EA32D4" w:rsidRPr="008E1FAD" w:rsidRDefault="00EA32D4" w:rsidP="00D95723">
      <w:pPr>
        <w:rPr>
          <w:rFonts w:asciiTheme="minorEastAsia"/>
          <w:sz w:val="22"/>
        </w:rPr>
      </w:pPr>
      <w:r w:rsidRPr="008E1FAD">
        <w:rPr>
          <w:rFonts w:ascii="ＭＳ 明朝" w:eastAsia="ＭＳ 明朝" w:hAnsi="ＭＳ 明朝" w:hint="eastAsia"/>
          <w:szCs w:val="21"/>
        </w:rPr>
        <w:t xml:space="preserve">　　　　　　　　　　　　 ② </w:t>
      </w:r>
      <w:r w:rsidRPr="00DC1042">
        <w:rPr>
          <w:rFonts w:ascii="ＭＳ 明朝" w:eastAsia="ＭＳ 明朝" w:hAnsi="ＭＳ 明朝" w:hint="eastAsia"/>
          <w:spacing w:val="7"/>
          <w:w w:val="83"/>
          <w:kern w:val="0"/>
          <w:szCs w:val="21"/>
          <w:fitText w:val="7560" w:id="-1156318720"/>
        </w:rPr>
        <w:t>購入した機器のメーカー、型番が確認できるもの（</w:t>
      </w:r>
      <w:r w:rsidR="00DC1042" w:rsidRPr="00DC1042">
        <w:rPr>
          <w:rFonts w:ascii="ＭＳ 明朝" w:eastAsia="ＭＳ 明朝" w:hAnsi="ＭＳ 明朝" w:hint="eastAsia"/>
          <w:spacing w:val="7"/>
          <w:w w:val="90"/>
          <w:kern w:val="0"/>
          <w:szCs w:val="21"/>
          <w:fitText w:val="7560" w:id="-1156318720"/>
        </w:rPr>
        <w:t>保証書</w:t>
      </w:r>
      <w:r w:rsidR="00D80857" w:rsidRPr="00DC1042">
        <w:rPr>
          <w:rFonts w:ascii="ＭＳ 明朝" w:eastAsia="ＭＳ 明朝" w:hAnsi="ＭＳ 明朝" w:hint="eastAsia"/>
          <w:spacing w:val="7"/>
          <w:w w:val="83"/>
          <w:kern w:val="0"/>
          <w:szCs w:val="21"/>
          <w:fitText w:val="7560" w:id="-1156318720"/>
        </w:rPr>
        <w:t>の写し</w:t>
      </w:r>
      <w:r w:rsidRPr="00DC1042">
        <w:rPr>
          <w:rFonts w:ascii="ＭＳ 明朝" w:eastAsia="ＭＳ 明朝" w:hAnsi="ＭＳ 明朝" w:hint="eastAsia"/>
          <w:spacing w:val="7"/>
          <w:w w:val="83"/>
          <w:kern w:val="0"/>
          <w:szCs w:val="21"/>
          <w:fitText w:val="7560" w:id="-1156318720"/>
        </w:rPr>
        <w:t>、紙の説明書、写真等）</w:t>
      </w:r>
    </w:p>
    <w:p w:rsidR="00730D48" w:rsidRPr="008E1FAD" w:rsidRDefault="00EA32D4" w:rsidP="00EA32D4">
      <w:pPr>
        <w:ind w:firstLineChars="1200" w:firstLine="2640"/>
        <w:rPr>
          <w:rFonts w:asciiTheme="minorEastAsia" w:hAnsiTheme="minorEastAsia"/>
          <w:kern w:val="0"/>
          <w:sz w:val="22"/>
        </w:rPr>
      </w:pPr>
      <w:r w:rsidRPr="008E1FAD">
        <w:rPr>
          <w:rFonts w:asciiTheme="minorEastAsia" w:hAnsiTheme="minorEastAsia" w:hint="eastAsia"/>
          <w:kern w:val="0"/>
          <w:sz w:val="22"/>
        </w:rPr>
        <w:t>③</w:t>
      </w:r>
      <w:r w:rsidR="00FD0106" w:rsidRPr="008E1FAD">
        <w:rPr>
          <w:rFonts w:asciiTheme="minorEastAsia" w:hAnsiTheme="minorEastAsia"/>
          <w:kern w:val="0"/>
          <w:sz w:val="22"/>
        </w:rPr>
        <w:t xml:space="preserve"> </w:t>
      </w:r>
      <w:r w:rsidR="0014235F" w:rsidRPr="008E1FAD">
        <w:rPr>
          <w:rFonts w:asciiTheme="minorEastAsia" w:hAnsiTheme="minorEastAsia" w:hint="eastAsia"/>
          <w:kern w:val="0"/>
          <w:sz w:val="22"/>
        </w:rPr>
        <w:t>振込</w:t>
      </w:r>
      <w:r w:rsidR="00DC1042">
        <w:rPr>
          <w:rFonts w:asciiTheme="minorEastAsia" w:hAnsiTheme="minorEastAsia" w:hint="eastAsia"/>
          <w:kern w:val="0"/>
          <w:sz w:val="22"/>
        </w:rPr>
        <w:t>先</w:t>
      </w:r>
      <w:r w:rsidR="0014235F" w:rsidRPr="008E1FAD">
        <w:rPr>
          <w:rFonts w:asciiTheme="minorEastAsia" w:hAnsiTheme="minorEastAsia" w:hint="eastAsia"/>
          <w:kern w:val="0"/>
          <w:sz w:val="22"/>
        </w:rPr>
        <w:t>口座の確認ができるもの（</w:t>
      </w:r>
      <w:r w:rsidR="008E1FAD">
        <w:rPr>
          <w:rFonts w:asciiTheme="minorEastAsia" w:hAnsiTheme="minorEastAsia" w:hint="eastAsia"/>
          <w:kern w:val="0"/>
          <w:sz w:val="22"/>
        </w:rPr>
        <w:t>振込先口座と照合できれば良い</w:t>
      </w:r>
      <w:r w:rsidR="0014235F" w:rsidRPr="008E1FAD">
        <w:rPr>
          <w:rFonts w:asciiTheme="minorEastAsia" w:hAnsiTheme="minorEastAsia" w:hint="eastAsia"/>
          <w:kern w:val="0"/>
          <w:sz w:val="22"/>
        </w:rPr>
        <w:t>）</w:t>
      </w:r>
    </w:p>
    <w:p w:rsidR="00730D48" w:rsidRPr="008E1FAD" w:rsidRDefault="00730D48" w:rsidP="00730D48">
      <w:pPr>
        <w:widowControl/>
        <w:jc w:val="left"/>
        <w:rPr>
          <w:rFonts w:asciiTheme="minorEastAsia" w:hAnsiTheme="minorEastAsia"/>
          <w:kern w:val="0"/>
          <w:sz w:val="24"/>
          <w:szCs w:val="26"/>
        </w:rPr>
      </w:pPr>
      <w:r w:rsidRPr="008E1FAD">
        <w:rPr>
          <w:rFonts w:asciiTheme="minorEastAsia" w:hAnsiTheme="minorEastAsia"/>
          <w:kern w:val="0"/>
          <w:sz w:val="22"/>
        </w:rPr>
        <w:br w:type="page"/>
      </w:r>
      <w:r w:rsidRPr="008E1FAD">
        <w:rPr>
          <w:rFonts w:asciiTheme="minorEastAsia" w:hAnsiTheme="minorEastAsia" w:hint="eastAsia"/>
          <w:kern w:val="0"/>
          <w:sz w:val="24"/>
          <w:szCs w:val="26"/>
        </w:rPr>
        <w:lastRenderedPageBreak/>
        <w:t>（裏面）</w:t>
      </w:r>
    </w:p>
    <w:p w:rsidR="00730D48" w:rsidRPr="008E1FAD" w:rsidRDefault="00730D48" w:rsidP="00E448ED">
      <w:pPr>
        <w:widowControl/>
        <w:jc w:val="center"/>
        <w:rPr>
          <w:rFonts w:asciiTheme="minorEastAsia" w:hAnsiTheme="minorEastAsia"/>
          <w:kern w:val="0"/>
          <w:sz w:val="24"/>
          <w:szCs w:val="26"/>
        </w:rPr>
      </w:pPr>
      <w:r w:rsidRPr="008E1FAD">
        <w:rPr>
          <w:rFonts w:asciiTheme="minorEastAsia" w:hAnsiTheme="minorEastAsia" w:hint="eastAsia"/>
          <w:kern w:val="0"/>
          <w:sz w:val="24"/>
          <w:szCs w:val="26"/>
        </w:rPr>
        <w:t>誓約書</w:t>
      </w:r>
    </w:p>
    <w:p w:rsidR="00E448ED" w:rsidRPr="008E1FAD" w:rsidRDefault="00E448ED" w:rsidP="00E448ED">
      <w:pPr>
        <w:widowControl/>
        <w:jc w:val="center"/>
        <w:rPr>
          <w:rFonts w:asciiTheme="minorEastAsia" w:hAnsiTheme="minorEastAsia"/>
          <w:kern w:val="0"/>
          <w:sz w:val="24"/>
          <w:szCs w:val="26"/>
        </w:rPr>
      </w:pPr>
    </w:p>
    <w:p w:rsidR="00193233" w:rsidRPr="008E1FAD" w:rsidRDefault="00193233" w:rsidP="00730D48">
      <w:pPr>
        <w:widowControl/>
        <w:jc w:val="left"/>
        <w:rPr>
          <w:rFonts w:asciiTheme="minorEastAsia" w:hAnsiTheme="minorEastAsia"/>
          <w:kern w:val="0"/>
          <w:sz w:val="24"/>
          <w:szCs w:val="26"/>
        </w:rPr>
      </w:pPr>
      <w:r w:rsidRPr="008E1FAD">
        <w:rPr>
          <w:rFonts w:asciiTheme="minorEastAsia" w:hAnsiTheme="minorEastAsia" w:hint="eastAsia"/>
          <w:kern w:val="0"/>
          <w:sz w:val="24"/>
          <w:szCs w:val="26"/>
        </w:rPr>
        <w:t>下記の内容を読んで、□にチェックしてください。</w:t>
      </w:r>
    </w:p>
    <w:p w:rsidR="00193233" w:rsidRPr="008E1FAD" w:rsidRDefault="00193233" w:rsidP="00730D48">
      <w:pPr>
        <w:widowControl/>
        <w:jc w:val="left"/>
        <w:rPr>
          <w:rFonts w:asciiTheme="minorEastAsia" w:hAnsiTheme="minorEastAsia"/>
          <w:kern w:val="0"/>
          <w:sz w:val="24"/>
          <w:szCs w:val="26"/>
        </w:rPr>
      </w:pPr>
    </w:p>
    <w:p w:rsidR="00193233" w:rsidRPr="008E1FAD" w:rsidRDefault="00193233" w:rsidP="00E448ED">
      <w:pPr>
        <w:widowControl/>
        <w:ind w:firstLineChars="100" w:firstLine="240"/>
        <w:jc w:val="left"/>
        <w:rPr>
          <w:rFonts w:asciiTheme="minorEastAsia" w:hAnsiTheme="minorEastAsia"/>
          <w:kern w:val="0"/>
          <w:sz w:val="24"/>
          <w:szCs w:val="26"/>
          <w:u w:val="single"/>
        </w:rPr>
      </w:pPr>
      <w:r w:rsidRPr="008E1FAD">
        <w:rPr>
          <w:rFonts w:asciiTheme="minorEastAsia" w:hAnsiTheme="minorEastAsia" w:hint="eastAsia"/>
          <w:kern w:val="0"/>
          <w:sz w:val="24"/>
          <w:szCs w:val="26"/>
          <w:u w:val="single"/>
        </w:rPr>
        <w:t>次の事項を確認し、遵守することを誓約します。</w:t>
      </w:r>
    </w:p>
    <w:p w:rsidR="00193233" w:rsidRPr="008E1FAD" w:rsidRDefault="00193233" w:rsidP="00730D48">
      <w:pPr>
        <w:widowControl/>
        <w:jc w:val="left"/>
        <w:rPr>
          <w:rFonts w:asciiTheme="minorEastAsia" w:hAnsiTheme="minorEastAsia"/>
          <w:kern w:val="0"/>
          <w:sz w:val="24"/>
          <w:szCs w:val="26"/>
        </w:rPr>
      </w:pPr>
    </w:p>
    <w:p w:rsidR="00E448ED" w:rsidRPr="008E1FAD" w:rsidRDefault="00E448ED" w:rsidP="00E448ED">
      <w:pPr>
        <w:pStyle w:val="a7"/>
        <w:widowControl/>
        <w:numPr>
          <w:ilvl w:val="0"/>
          <w:numId w:val="5"/>
        </w:numPr>
        <w:ind w:leftChars="0"/>
        <w:jc w:val="left"/>
        <w:rPr>
          <w:rFonts w:asciiTheme="minorEastAsia" w:hAnsiTheme="minorEastAsia"/>
          <w:kern w:val="0"/>
          <w:sz w:val="24"/>
          <w:szCs w:val="26"/>
        </w:rPr>
      </w:pPr>
      <w:r w:rsidRPr="008E1FAD">
        <w:rPr>
          <w:rFonts w:asciiTheme="minorEastAsia" w:hAnsiTheme="minorEastAsia" w:hint="eastAsia"/>
          <w:kern w:val="0"/>
          <w:sz w:val="24"/>
          <w:szCs w:val="26"/>
        </w:rPr>
        <w:t>この書類等により町が次の情報を調査し、利用することに同意します。また、次の情報について調査を受けた関係機関が回答することに同意します。（要綱第3条）</w:t>
      </w:r>
    </w:p>
    <w:p w:rsidR="00E448ED" w:rsidRPr="008E1FAD" w:rsidRDefault="00E448ED" w:rsidP="00E448ED">
      <w:pPr>
        <w:pStyle w:val="a7"/>
        <w:widowControl/>
        <w:ind w:leftChars="0" w:left="360"/>
        <w:jc w:val="left"/>
        <w:rPr>
          <w:rFonts w:asciiTheme="minorEastAsia" w:hAnsiTheme="minorEastAsia"/>
          <w:kern w:val="0"/>
          <w:sz w:val="24"/>
          <w:szCs w:val="26"/>
        </w:rPr>
      </w:pPr>
      <w:r w:rsidRPr="008E1FAD">
        <w:rPr>
          <w:rFonts w:asciiTheme="minorEastAsia" w:hAnsiTheme="minorEastAsia" w:hint="eastAsia"/>
          <w:kern w:val="0"/>
          <w:sz w:val="24"/>
          <w:szCs w:val="26"/>
        </w:rPr>
        <w:t>１．住民基本台帳及び戸籍に関する情報</w:t>
      </w:r>
    </w:p>
    <w:p w:rsidR="00E448ED" w:rsidRPr="008E1FAD" w:rsidRDefault="00E448ED" w:rsidP="00E448ED">
      <w:pPr>
        <w:pStyle w:val="a7"/>
        <w:widowControl/>
        <w:ind w:leftChars="0" w:left="360"/>
        <w:jc w:val="left"/>
        <w:rPr>
          <w:rFonts w:asciiTheme="minorEastAsia" w:hAnsiTheme="minorEastAsia"/>
          <w:kern w:val="0"/>
          <w:sz w:val="24"/>
          <w:szCs w:val="26"/>
        </w:rPr>
      </w:pPr>
      <w:r w:rsidRPr="008E1FAD">
        <w:rPr>
          <w:rFonts w:asciiTheme="minorEastAsia" w:hAnsiTheme="minorEastAsia" w:hint="eastAsia"/>
          <w:kern w:val="0"/>
          <w:sz w:val="24"/>
          <w:szCs w:val="26"/>
        </w:rPr>
        <w:t>２．納税に関する情報</w:t>
      </w:r>
    </w:p>
    <w:p w:rsidR="00E448ED" w:rsidRPr="008E1FAD" w:rsidRDefault="00E448ED" w:rsidP="00E448ED">
      <w:pPr>
        <w:pStyle w:val="a7"/>
        <w:widowControl/>
        <w:ind w:leftChars="0" w:left="360"/>
        <w:jc w:val="left"/>
        <w:rPr>
          <w:rFonts w:asciiTheme="minorEastAsia" w:hAnsiTheme="minorEastAsia"/>
          <w:kern w:val="0"/>
          <w:sz w:val="24"/>
          <w:szCs w:val="26"/>
        </w:rPr>
      </w:pPr>
      <w:r w:rsidRPr="008E1FAD">
        <w:rPr>
          <w:rFonts w:asciiTheme="minorEastAsia" w:hAnsiTheme="minorEastAsia" w:hint="eastAsia"/>
          <w:kern w:val="0"/>
          <w:sz w:val="24"/>
          <w:szCs w:val="26"/>
        </w:rPr>
        <w:t>３．その他必要な情報</w:t>
      </w:r>
    </w:p>
    <w:p w:rsidR="00E448ED" w:rsidRPr="008E1FAD" w:rsidRDefault="00E448ED" w:rsidP="00730D48">
      <w:pPr>
        <w:widowControl/>
        <w:jc w:val="left"/>
        <w:rPr>
          <w:rFonts w:asciiTheme="minorEastAsia" w:hAnsiTheme="minorEastAsia"/>
          <w:kern w:val="0"/>
          <w:sz w:val="24"/>
          <w:szCs w:val="26"/>
        </w:rPr>
      </w:pPr>
    </w:p>
    <w:p w:rsidR="00D80857" w:rsidRPr="008E1FAD" w:rsidRDefault="00D80857" w:rsidP="00730D48">
      <w:pPr>
        <w:pStyle w:val="a7"/>
        <w:widowControl/>
        <w:numPr>
          <w:ilvl w:val="0"/>
          <w:numId w:val="5"/>
        </w:numPr>
        <w:ind w:leftChars="0"/>
        <w:jc w:val="left"/>
        <w:rPr>
          <w:rFonts w:asciiTheme="minorEastAsia" w:hAnsiTheme="minorEastAsia"/>
          <w:kern w:val="0"/>
          <w:sz w:val="24"/>
          <w:szCs w:val="26"/>
        </w:rPr>
      </w:pPr>
      <w:r w:rsidRPr="008E1FAD">
        <w:rPr>
          <w:rFonts w:asciiTheme="minorEastAsia" w:hAnsiTheme="minorEastAsia" w:hint="eastAsia"/>
          <w:kern w:val="0"/>
          <w:sz w:val="24"/>
          <w:szCs w:val="26"/>
        </w:rPr>
        <w:t>この書類に記載した</w:t>
      </w:r>
      <w:r w:rsidRPr="008E1FAD">
        <w:rPr>
          <w:rFonts w:asciiTheme="minorEastAsia" w:hAnsiTheme="minorEastAsia" w:hint="eastAsia"/>
          <w:sz w:val="24"/>
          <w:szCs w:val="26"/>
        </w:rPr>
        <w:t>固定電話機、又は固定電話機に接続して用いる機器の購入に係る本補助金の申請は初めてです。（要綱第3条、第5条）</w:t>
      </w:r>
    </w:p>
    <w:p w:rsidR="00D80857" w:rsidRPr="008E1FAD" w:rsidRDefault="00D80857" w:rsidP="00730D48">
      <w:pPr>
        <w:widowControl/>
        <w:jc w:val="left"/>
        <w:rPr>
          <w:rFonts w:asciiTheme="minorEastAsia" w:hAnsiTheme="minorEastAsia"/>
          <w:kern w:val="0"/>
          <w:sz w:val="24"/>
          <w:szCs w:val="26"/>
        </w:rPr>
      </w:pPr>
    </w:p>
    <w:p w:rsidR="00E448ED" w:rsidRPr="008E1FAD" w:rsidRDefault="00E448ED" w:rsidP="00E448ED">
      <w:pPr>
        <w:pStyle w:val="a7"/>
        <w:widowControl/>
        <w:numPr>
          <w:ilvl w:val="0"/>
          <w:numId w:val="5"/>
        </w:numPr>
        <w:ind w:leftChars="0"/>
        <w:jc w:val="left"/>
        <w:rPr>
          <w:rFonts w:asciiTheme="minorEastAsia" w:hAnsiTheme="minorEastAsia"/>
          <w:kern w:val="0"/>
          <w:sz w:val="24"/>
          <w:szCs w:val="26"/>
        </w:rPr>
      </w:pPr>
      <w:r w:rsidRPr="008E1FAD">
        <w:rPr>
          <w:rFonts w:asciiTheme="minorEastAsia" w:hAnsiTheme="minorEastAsia" w:hint="eastAsia"/>
          <w:kern w:val="0"/>
          <w:sz w:val="24"/>
          <w:szCs w:val="26"/>
        </w:rPr>
        <w:t>この書類に記載した</w:t>
      </w:r>
      <w:r w:rsidRPr="008E1FAD">
        <w:rPr>
          <w:rFonts w:asciiTheme="minorEastAsia" w:hAnsiTheme="minorEastAsia" w:hint="eastAsia"/>
          <w:sz w:val="24"/>
          <w:szCs w:val="26"/>
        </w:rPr>
        <w:t>固定電話機、又は固定電話機に接続して用いる機器の購入は、申請者が使用し、転売、譲渡、貸付等を目的としたものではありません。（要綱第4条、第10条）</w:t>
      </w:r>
    </w:p>
    <w:p w:rsidR="003F5373" w:rsidRPr="008E1FAD" w:rsidRDefault="003F5373" w:rsidP="00D80857">
      <w:pPr>
        <w:rPr>
          <w:rFonts w:asciiTheme="minorEastAsia" w:hAnsiTheme="minorEastAsia"/>
          <w:kern w:val="0"/>
          <w:sz w:val="24"/>
          <w:szCs w:val="26"/>
        </w:rPr>
      </w:pPr>
    </w:p>
    <w:p w:rsidR="003F5373" w:rsidRPr="008E1FAD" w:rsidRDefault="003F5373" w:rsidP="00763D34">
      <w:pPr>
        <w:pStyle w:val="a7"/>
        <w:widowControl/>
        <w:numPr>
          <w:ilvl w:val="0"/>
          <w:numId w:val="5"/>
        </w:numPr>
        <w:ind w:leftChars="0"/>
        <w:jc w:val="left"/>
        <w:rPr>
          <w:rFonts w:asciiTheme="minorEastAsia" w:hAnsiTheme="minorEastAsia"/>
          <w:kern w:val="0"/>
          <w:sz w:val="24"/>
          <w:szCs w:val="26"/>
        </w:rPr>
      </w:pPr>
      <w:r w:rsidRPr="008E1FAD">
        <w:rPr>
          <w:rFonts w:asciiTheme="minorEastAsia" w:hAnsiTheme="minorEastAsia" w:hint="eastAsia"/>
          <w:kern w:val="0"/>
          <w:sz w:val="24"/>
          <w:szCs w:val="26"/>
        </w:rPr>
        <w:t>補助</w:t>
      </w:r>
      <w:r w:rsidR="00763D34" w:rsidRPr="008E1FAD">
        <w:rPr>
          <w:rFonts w:asciiTheme="minorEastAsia" w:hAnsiTheme="minorEastAsia" w:hint="eastAsia"/>
          <w:kern w:val="0"/>
          <w:sz w:val="24"/>
          <w:szCs w:val="26"/>
        </w:rPr>
        <w:t>金交付後、本補助金の要件を満たしていないこと、虚偽の申請、その他不正な手段に</w:t>
      </w:r>
    </w:p>
    <w:p w:rsidR="003F5373" w:rsidRPr="008E1FAD" w:rsidRDefault="00763D34" w:rsidP="003F5373">
      <w:pPr>
        <w:widowControl/>
        <w:ind w:firstLineChars="150" w:firstLine="360"/>
        <w:jc w:val="left"/>
        <w:rPr>
          <w:rFonts w:asciiTheme="minorEastAsia" w:hAnsiTheme="minorEastAsia"/>
          <w:kern w:val="0"/>
          <w:sz w:val="24"/>
          <w:szCs w:val="26"/>
        </w:rPr>
      </w:pPr>
      <w:r w:rsidRPr="008E1FAD">
        <w:rPr>
          <w:rFonts w:asciiTheme="minorEastAsia" w:hAnsiTheme="minorEastAsia" w:hint="eastAsia"/>
          <w:kern w:val="0"/>
          <w:sz w:val="24"/>
          <w:szCs w:val="26"/>
        </w:rPr>
        <w:t>より補助金の交付を受けたことが判明し、交付決定が取り消された場合は、町の指示に従</w:t>
      </w:r>
    </w:p>
    <w:p w:rsidR="003F5373" w:rsidRPr="008E1FAD" w:rsidRDefault="00763D34" w:rsidP="003F5373">
      <w:pPr>
        <w:widowControl/>
        <w:ind w:firstLineChars="150" w:firstLine="360"/>
        <w:jc w:val="left"/>
        <w:rPr>
          <w:rFonts w:asciiTheme="minorEastAsia" w:hAnsiTheme="minorEastAsia"/>
          <w:kern w:val="0"/>
          <w:sz w:val="24"/>
          <w:szCs w:val="26"/>
        </w:rPr>
      </w:pPr>
      <w:r w:rsidRPr="008E1FAD">
        <w:rPr>
          <w:rFonts w:asciiTheme="minorEastAsia" w:hAnsiTheme="minorEastAsia" w:hint="eastAsia"/>
          <w:kern w:val="0"/>
          <w:sz w:val="24"/>
          <w:szCs w:val="26"/>
        </w:rPr>
        <w:t>い速やかに補助金を返還します。</w:t>
      </w:r>
      <w:r w:rsidR="00E448ED" w:rsidRPr="008E1FAD">
        <w:rPr>
          <w:rFonts w:asciiTheme="minorEastAsia" w:hAnsiTheme="minorEastAsia" w:hint="eastAsia"/>
          <w:kern w:val="0"/>
          <w:sz w:val="24"/>
          <w:szCs w:val="26"/>
        </w:rPr>
        <w:t>（要綱第9条、第10条）</w:t>
      </w:r>
    </w:p>
    <w:p w:rsidR="003F5373" w:rsidRPr="008E1FAD" w:rsidRDefault="003F5373" w:rsidP="003F5373">
      <w:pPr>
        <w:widowControl/>
        <w:jc w:val="left"/>
        <w:rPr>
          <w:rFonts w:asciiTheme="minorEastAsia" w:hAnsiTheme="minorEastAsia"/>
          <w:kern w:val="0"/>
          <w:sz w:val="24"/>
          <w:szCs w:val="26"/>
        </w:rPr>
      </w:pPr>
    </w:p>
    <w:p w:rsidR="003F5373" w:rsidRPr="008E1FAD" w:rsidRDefault="00763D34" w:rsidP="003F5373">
      <w:pPr>
        <w:pStyle w:val="a7"/>
        <w:widowControl/>
        <w:numPr>
          <w:ilvl w:val="0"/>
          <w:numId w:val="5"/>
        </w:numPr>
        <w:ind w:leftChars="0"/>
        <w:jc w:val="left"/>
        <w:rPr>
          <w:rFonts w:asciiTheme="minorEastAsia" w:hAnsiTheme="minorEastAsia"/>
          <w:kern w:val="0"/>
          <w:sz w:val="24"/>
          <w:szCs w:val="26"/>
        </w:rPr>
      </w:pPr>
      <w:r w:rsidRPr="008E1FAD">
        <w:rPr>
          <w:rFonts w:asciiTheme="minorEastAsia" w:hAnsiTheme="minorEastAsia" w:hint="eastAsia"/>
          <w:kern w:val="0"/>
          <w:sz w:val="24"/>
          <w:szCs w:val="26"/>
        </w:rPr>
        <w:t>本補助金申請</w:t>
      </w:r>
      <w:r w:rsidR="00E448ED" w:rsidRPr="008E1FAD">
        <w:rPr>
          <w:rFonts w:asciiTheme="minorEastAsia" w:hAnsiTheme="minorEastAsia" w:hint="eastAsia"/>
          <w:kern w:val="0"/>
          <w:sz w:val="24"/>
          <w:szCs w:val="26"/>
        </w:rPr>
        <w:t>の対象の</w:t>
      </w:r>
      <w:r w:rsidRPr="008E1FAD">
        <w:rPr>
          <w:rFonts w:asciiTheme="minorEastAsia" w:hAnsiTheme="minorEastAsia" w:hint="eastAsia"/>
          <w:sz w:val="24"/>
          <w:szCs w:val="26"/>
        </w:rPr>
        <w:t>固定電話機、</w:t>
      </w:r>
      <w:r w:rsidR="00E448ED" w:rsidRPr="008E1FAD">
        <w:rPr>
          <w:rFonts w:asciiTheme="minorEastAsia" w:hAnsiTheme="minorEastAsia" w:hint="eastAsia"/>
          <w:sz w:val="24"/>
          <w:szCs w:val="26"/>
        </w:rPr>
        <w:t>又は</w:t>
      </w:r>
      <w:r w:rsidRPr="008E1FAD">
        <w:rPr>
          <w:rFonts w:asciiTheme="minorEastAsia" w:hAnsiTheme="minorEastAsia" w:hint="eastAsia"/>
          <w:sz w:val="24"/>
          <w:szCs w:val="26"/>
        </w:rPr>
        <w:t>固定電話機に接続して用いる機器について、</w:t>
      </w:r>
      <w:r w:rsidR="00E448ED" w:rsidRPr="008E1FAD">
        <w:rPr>
          <w:rFonts w:asciiTheme="minorEastAsia" w:hAnsiTheme="minorEastAsia" w:hint="eastAsia"/>
          <w:sz w:val="24"/>
          <w:szCs w:val="26"/>
        </w:rPr>
        <w:t>設置</w:t>
      </w:r>
    </w:p>
    <w:p w:rsidR="00763D34" w:rsidRPr="008E1FAD" w:rsidRDefault="003F5373" w:rsidP="003F5373">
      <w:pPr>
        <w:widowControl/>
        <w:ind w:firstLineChars="150" w:firstLine="360"/>
        <w:jc w:val="left"/>
        <w:rPr>
          <w:rFonts w:asciiTheme="minorEastAsia" w:hAnsiTheme="minorEastAsia"/>
          <w:kern w:val="0"/>
          <w:sz w:val="24"/>
          <w:szCs w:val="26"/>
        </w:rPr>
      </w:pPr>
      <w:r w:rsidRPr="008E1FAD">
        <w:rPr>
          <w:rFonts w:asciiTheme="minorEastAsia" w:hAnsiTheme="minorEastAsia" w:hint="eastAsia"/>
          <w:noProof/>
          <w:kern w:val="0"/>
          <w:sz w:val="24"/>
          <w:szCs w:val="26"/>
        </w:rPr>
        <mc:AlternateContent>
          <mc:Choice Requires="wps">
            <w:drawing>
              <wp:anchor distT="0" distB="0" distL="114300" distR="114300" simplePos="0" relativeHeight="251661312" behindDoc="0" locked="0" layoutInCell="1" allowOverlap="1">
                <wp:simplePos x="0" y="0"/>
                <wp:positionH relativeFrom="column">
                  <wp:posOffset>2590165</wp:posOffset>
                </wp:positionH>
                <wp:positionV relativeFrom="paragraph">
                  <wp:posOffset>941981</wp:posOffset>
                </wp:positionV>
                <wp:extent cx="3835400" cy="1360805"/>
                <wp:effectExtent l="0" t="0" r="12700" b="10795"/>
                <wp:wrapNone/>
                <wp:docPr id="3" name="正方形/長方形 3"/>
                <wp:cNvGraphicFramePr/>
                <a:graphic xmlns:a="http://schemas.openxmlformats.org/drawingml/2006/main">
                  <a:graphicData uri="http://schemas.microsoft.com/office/word/2010/wordprocessingShape">
                    <wps:wsp>
                      <wps:cNvSpPr/>
                      <wps:spPr>
                        <a:xfrm>
                          <a:off x="0" y="0"/>
                          <a:ext cx="3835400" cy="13608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657D" w:rsidRPr="008E1FAD" w:rsidRDefault="0091657D" w:rsidP="0091657D">
                            <w:pPr>
                              <w:jc w:val="left"/>
                              <w:rPr>
                                <w:color w:val="000000" w:themeColor="text1"/>
                                <w:sz w:val="24"/>
                              </w:rPr>
                            </w:pPr>
                            <w:r w:rsidRPr="008E1FAD">
                              <w:rPr>
                                <w:rFonts w:hint="eastAsia"/>
                                <w:color w:val="000000" w:themeColor="text1"/>
                                <w:sz w:val="24"/>
                              </w:rPr>
                              <w:t xml:space="preserve">令和　</w:t>
                            </w:r>
                            <w:r w:rsidRPr="008E1FAD">
                              <w:rPr>
                                <w:color w:val="000000" w:themeColor="text1"/>
                                <w:sz w:val="24"/>
                              </w:rPr>
                              <w:t xml:space="preserve">　　年　　　月　　　日</w:t>
                            </w:r>
                          </w:p>
                          <w:p w:rsidR="0091657D" w:rsidRPr="008E1FAD" w:rsidRDefault="0091657D" w:rsidP="0091657D">
                            <w:pPr>
                              <w:jc w:val="left"/>
                              <w:rPr>
                                <w:color w:val="000000" w:themeColor="text1"/>
                                <w:sz w:val="24"/>
                              </w:rPr>
                            </w:pPr>
                          </w:p>
                          <w:p w:rsidR="0091657D" w:rsidRPr="008E1FAD" w:rsidRDefault="0091657D" w:rsidP="0091657D">
                            <w:pPr>
                              <w:jc w:val="left"/>
                              <w:rPr>
                                <w:color w:val="000000" w:themeColor="text1"/>
                                <w:sz w:val="24"/>
                              </w:rPr>
                            </w:pPr>
                            <w:r w:rsidRPr="008E1FAD">
                              <w:rPr>
                                <w:rFonts w:hint="eastAsia"/>
                                <w:color w:val="000000" w:themeColor="text1"/>
                                <w:sz w:val="24"/>
                              </w:rPr>
                              <w:t>申請者</w:t>
                            </w:r>
                          </w:p>
                          <w:p w:rsidR="0091657D" w:rsidRPr="008E1FAD" w:rsidRDefault="0091657D" w:rsidP="0091657D">
                            <w:pPr>
                              <w:jc w:val="left"/>
                              <w:rPr>
                                <w:color w:val="000000" w:themeColor="text1"/>
                                <w:sz w:val="24"/>
                                <w:u w:val="single"/>
                              </w:rPr>
                            </w:pPr>
                            <w:r w:rsidRPr="008E1FAD">
                              <w:rPr>
                                <w:rFonts w:hint="eastAsia"/>
                                <w:color w:val="000000" w:themeColor="text1"/>
                                <w:sz w:val="24"/>
                                <w:u w:val="single"/>
                              </w:rPr>
                              <w:t>氏名</w:t>
                            </w:r>
                            <w:r w:rsidRPr="008E1FAD">
                              <w:rPr>
                                <w:color w:val="000000" w:themeColor="text1"/>
                                <w:sz w:val="24"/>
                                <w:u w:val="single"/>
                              </w:rPr>
                              <w:t>(</w:t>
                            </w:r>
                            <w:r w:rsidRPr="008E1FAD">
                              <w:rPr>
                                <w:color w:val="000000" w:themeColor="text1"/>
                                <w:sz w:val="24"/>
                                <w:u w:val="single"/>
                              </w:rPr>
                              <w:t>自署</w:t>
                            </w:r>
                            <w:r w:rsidRPr="008E1FAD">
                              <w:rPr>
                                <w:rFonts w:hint="eastAsia"/>
                                <w:color w:val="000000" w:themeColor="text1"/>
                                <w:sz w:val="24"/>
                                <w:u w:val="single"/>
                              </w:rPr>
                              <w:t>)</w:t>
                            </w:r>
                            <w:r w:rsidRPr="008E1FAD">
                              <w:rPr>
                                <w:rFonts w:hint="eastAsia"/>
                                <w:color w:val="000000" w:themeColor="text1"/>
                                <w:sz w:val="24"/>
                                <w:u w:val="single"/>
                              </w:rPr>
                              <w:t xml:space="preserve">　</w:t>
                            </w:r>
                            <w:r w:rsidRPr="008E1FAD">
                              <w:rPr>
                                <w:color w:val="000000" w:themeColor="text1"/>
                                <w:sz w:val="24"/>
                                <w:u w:val="single"/>
                              </w:rPr>
                              <w:t xml:space="preserve">　　　　　　　　　　</w:t>
                            </w:r>
                            <w:r w:rsidRPr="008E1FAD">
                              <w:rPr>
                                <w:rFonts w:hint="eastAsia"/>
                                <w:color w:val="000000" w:themeColor="text1"/>
                                <w:sz w:val="24"/>
                                <w:u w:val="single"/>
                              </w:rPr>
                              <w:t xml:space="preserve">　</w:t>
                            </w:r>
                            <w:r w:rsidRPr="008E1FAD">
                              <w:rPr>
                                <w:color w:val="000000" w:themeColor="text1"/>
                                <w:sz w:val="24"/>
                                <w:u w:val="single"/>
                              </w:rPr>
                              <w:t xml:space="preserve">　　　　　</w:t>
                            </w:r>
                          </w:p>
                        </w:txbxContent>
                      </wps:txbx>
                      <wps:bodyPr rot="0" spcFirstLastPara="0" vertOverflow="overflow" horzOverflow="overflow" vert="horz" wrap="square" lIns="21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03.95pt;margin-top:74.15pt;width:302pt;height:10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" filled="f" strokecolor="black [3213]" strokeweight=".25pt">
                <v:textbox inset="6mm">
                  <w:txbxContent>
                    <w:p w:rsidR="0091657D" w:rsidRPr="008E1FAD" w:rsidRDefault="0091657D" w:rsidP="0091657D">
                      <w:pPr>
                        <w:jc w:val="left"/>
                        <w:rPr>
                          <w:color w:val="000000" w:themeColor="text1"/>
                          <w:sz w:val="24"/>
                        </w:rPr>
                      </w:pPr>
                      <w:r w:rsidRPr="008E1FAD">
                        <w:rPr>
                          <w:rFonts w:hint="eastAsia"/>
                          <w:color w:val="000000" w:themeColor="text1"/>
                          <w:sz w:val="24"/>
                        </w:rPr>
                        <w:t xml:space="preserve">令和　</w:t>
                      </w:r>
                      <w:r w:rsidRPr="008E1FAD">
                        <w:rPr>
                          <w:color w:val="000000" w:themeColor="text1"/>
                          <w:sz w:val="24"/>
                        </w:rPr>
                        <w:t xml:space="preserve">　　年　　　月　　　日</w:t>
                      </w:r>
                    </w:p>
                    <w:p w:rsidR="0091657D" w:rsidRPr="008E1FAD" w:rsidRDefault="0091657D" w:rsidP="0091657D">
                      <w:pPr>
                        <w:jc w:val="left"/>
                        <w:rPr>
                          <w:color w:val="000000" w:themeColor="text1"/>
                          <w:sz w:val="24"/>
                        </w:rPr>
                      </w:pPr>
                    </w:p>
                    <w:p w:rsidR="0091657D" w:rsidRPr="008E1FAD" w:rsidRDefault="0091657D" w:rsidP="0091657D">
                      <w:pPr>
                        <w:jc w:val="left"/>
                        <w:rPr>
                          <w:color w:val="000000" w:themeColor="text1"/>
                          <w:sz w:val="24"/>
                        </w:rPr>
                      </w:pPr>
                      <w:r w:rsidRPr="008E1FAD">
                        <w:rPr>
                          <w:rFonts w:hint="eastAsia"/>
                          <w:color w:val="000000" w:themeColor="text1"/>
                          <w:sz w:val="24"/>
                        </w:rPr>
                        <w:t>申請者</w:t>
                      </w:r>
                    </w:p>
                    <w:p w:rsidR="0091657D" w:rsidRPr="008E1FAD" w:rsidRDefault="0091657D" w:rsidP="0091657D">
                      <w:pPr>
                        <w:jc w:val="left"/>
                        <w:rPr>
                          <w:color w:val="000000" w:themeColor="text1"/>
                          <w:sz w:val="24"/>
                          <w:u w:val="single"/>
                        </w:rPr>
                      </w:pPr>
                      <w:r w:rsidRPr="008E1FAD">
                        <w:rPr>
                          <w:rFonts w:hint="eastAsia"/>
                          <w:color w:val="000000" w:themeColor="text1"/>
                          <w:sz w:val="24"/>
                          <w:u w:val="single"/>
                        </w:rPr>
                        <w:t>氏名</w:t>
                      </w:r>
                      <w:r w:rsidRPr="008E1FAD">
                        <w:rPr>
                          <w:color w:val="000000" w:themeColor="text1"/>
                          <w:sz w:val="24"/>
                          <w:u w:val="single"/>
                        </w:rPr>
                        <w:t>(</w:t>
                      </w:r>
                      <w:r w:rsidRPr="008E1FAD">
                        <w:rPr>
                          <w:color w:val="000000" w:themeColor="text1"/>
                          <w:sz w:val="24"/>
                          <w:u w:val="single"/>
                        </w:rPr>
                        <w:t>自署</w:t>
                      </w:r>
                      <w:r w:rsidRPr="008E1FAD">
                        <w:rPr>
                          <w:rFonts w:hint="eastAsia"/>
                          <w:color w:val="000000" w:themeColor="text1"/>
                          <w:sz w:val="24"/>
                          <w:u w:val="single"/>
                        </w:rPr>
                        <w:t>)</w:t>
                      </w:r>
                      <w:r w:rsidRPr="008E1FAD">
                        <w:rPr>
                          <w:rFonts w:hint="eastAsia"/>
                          <w:color w:val="000000" w:themeColor="text1"/>
                          <w:sz w:val="24"/>
                          <w:u w:val="single"/>
                        </w:rPr>
                        <w:t xml:space="preserve">　</w:t>
                      </w:r>
                      <w:r w:rsidRPr="008E1FAD">
                        <w:rPr>
                          <w:color w:val="000000" w:themeColor="text1"/>
                          <w:sz w:val="24"/>
                          <w:u w:val="single"/>
                        </w:rPr>
                        <w:t xml:space="preserve">　　　　　　　　　　</w:t>
                      </w:r>
                      <w:r w:rsidRPr="008E1FAD">
                        <w:rPr>
                          <w:rFonts w:hint="eastAsia"/>
                          <w:color w:val="000000" w:themeColor="text1"/>
                          <w:sz w:val="24"/>
                          <w:u w:val="single"/>
                        </w:rPr>
                        <w:t xml:space="preserve">　</w:t>
                      </w:r>
                      <w:r w:rsidRPr="008E1FAD">
                        <w:rPr>
                          <w:color w:val="000000" w:themeColor="text1"/>
                          <w:sz w:val="24"/>
                          <w:u w:val="single"/>
                        </w:rPr>
                        <w:t xml:space="preserve">　　　　　</w:t>
                      </w:r>
                    </w:p>
                  </w:txbxContent>
                </v:textbox>
              </v:rect>
            </w:pict>
          </mc:Fallback>
        </mc:AlternateContent>
      </w:r>
      <w:r w:rsidR="00E448ED" w:rsidRPr="008E1FAD">
        <w:rPr>
          <w:rFonts w:asciiTheme="minorEastAsia" w:hAnsiTheme="minorEastAsia" w:hint="eastAsia"/>
          <w:sz w:val="24"/>
          <w:szCs w:val="26"/>
        </w:rPr>
        <w:t>後も</w:t>
      </w:r>
      <w:r w:rsidR="00763D34" w:rsidRPr="008E1FAD">
        <w:rPr>
          <w:rFonts w:asciiTheme="minorEastAsia" w:hAnsiTheme="minorEastAsia" w:hint="eastAsia"/>
          <w:sz w:val="24"/>
          <w:szCs w:val="26"/>
        </w:rPr>
        <w:t>申請者が維持管理します。</w:t>
      </w:r>
      <w:r w:rsidR="00E448ED" w:rsidRPr="008E1FAD">
        <w:rPr>
          <w:rFonts w:asciiTheme="minorEastAsia" w:hAnsiTheme="minorEastAsia" w:hint="eastAsia"/>
          <w:sz w:val="24"/>
          <w:szCs w:val="26"/>
        </w:rPr>
        <w:t>（要綱第11条）</w:t>
      </w:r>
    </w:p>
    <w:sectPr w:rsidR="00763D34" w:rsidRPr="008E1FAD" w:rsidSect="00532F44">
      <w:pgSz w:w="11906" w:h="16838" w:code="9"/>
      <w:pgMar w:top="567" w:right="680" w:bottom="567" w:left="680" w:header="851" w:footer="992" w:gutter="0"/>
      <w:cols w:space="425"/>
      <w:docGrid w:type="lines" w:linePitch="4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EA2" w:rsidRDefault="005E5EA2" w:rsidP="00DD7FEB">
      <w:r>
        <w:separator/>
      </w:r>
    </w:p>
  </w:endnote>
  <w:endnote w:type="continuationSeparator" w:id="0">
    <w:p w:rsidR="005E5EA2" w:rsidRDefault="005E5EA2" w:rsidP="00DD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EA2" w:rsidRDefault="005E5EA2" w:rsidP="00DD7FEB">
      <w:r>
        <w:separator/>
      </w:r>
    </w:p>
  </w:footnote>
  <w:footnote w:type="continuationSeparator" w:id="0">
    <w:p w:rsidR="005E5EA2" w:rsidRDefault="005E5EA2" w:rsidP="00DD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1E2F"/>
    <w:multiLevelType w:val="hybridMultilevel"/>
    <w:tmpl w:val="1A92BDA2"/>
    <w:lvl w:ilvl="0" w:tplc="B2947C9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7E3BF5"/>
    <w:multiLevelType w:val="hybridMultilevel"/>
    <w:tmpl w:val="CC822CCE"/>
    <w:lvl w:ilvl="0" w:tplc="9542AE06">
      <w:start w:val="1"/>
      <w:numFmt w:val="decimalFullWidth"/>
      <w:lvlText w:val="%1．"/>
      <w:lvlJc w:val="left"/>
      <w:pPr>
        <w:ind w:left="420" w:hanging="420"/>
      </w:pPr>
      <w:rPr>
        <w:rFonts w:cs="Times New Roman" w:hint="default"/>
        <w:u w:val="none"/>
      </w:rPr>
    </w:lvl>
    <w:lvl w:ilvl="1" w:tplc="3F48045E">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70F4AD2"/>
    <w:multiLevelType w:val="hybridMultilevel"/>
    <w:tmpl w:val="376EEE6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B1A10D5"/>
    <w:multiLevelType w:val="hybridMultilevel"/>
    <w:tmpl w:val="383E15F8"/>
    <w:lvl w:ilvl="0" w:tplc="D780DD02">
      <w:start w:val="2"/>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7CD67B17"/>
    <w:multiLevelType w:val="hybridMultilevel"/>
    <w:tmpl w:val="637ACC50"/>
    <w:lvl w:ilvl="0" w:tplc="FBC2CDCA">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47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C5"/>
    <w:rsid w:val="00044B78"/>
    <w:rsid w:val="00094665"/>
    <w:rsid w:val="000A538E"/>
    <w:rsid w:val="0014235F"/>
    <w:rsid w:val="00152664"/>
    <w:rsid w:val="00177195"/>
    <w:rsid w:val="00193233"/>
    <w:rsid w:val="00256B17"/>
    <w:rsid w:val="00266824"/>
    <w:rsid w:val="00272190"/>
    <w:rsid w:val="0028523E"/>
    <w:rsid w:val="002B0766"/>
    <w:rsid w:val="002B57DA"/>
    <w:rsid w:val="002C73CF"/>
    <w:rsid w:val="002D2A7E"/>
    <w:rsid w:val="002F11E2"/>
    <w:rsid w:val="00326278"/>
    <w:rsid w:val="00335B11"/>
    <w:rsid w:val="00337C50"/>
    <w:rsid w:val="003B2FE6"/>
    <w:rsid w:val="003C6615"/>
    <w:rsid w:val="003D6613"/>
    <w:rsid w:val="003E622E"/>
    <w:rsid w:val="003F5373"/>
    <w:rsid w:val="0041236C"/>
    <w:rsid w:val="00417575"/>
    <w:rsid w:val="00455828"/>
    <w:rsid w:val="004926D9"/>
    <w:rsid w:val="004E4BE1"/>
    <w:rsid w:val="00503AA8"/>
    <w:rsid w:val="00512465"/>
    <w:rsid w:val="005140D8"/>
    <w:rsid w:val="005211AB"/>
    <w:rsid w:val="00532F44"/>
    <w:rsid w:val="00547E0F"/>
    <w:rsid w:val="00565372"/>
    <w:rsid w:val="00565C08"/>
    <w:rsid w:val="005936D4"/>
    <w:rsid w:val="005B4958"/>
    <w:rsid w:val="005E5EA2"/>
    <w:rsid w:val="005F2524"/>
    <w:rsid w:val="00607292"/>
    <w:rsid w:val="006324D5"/>
    <w:rsid w:val="00682003"/>
    <w:rsid w:val="006E2251"/>
    <w:rsid w:val="00702CD5"/>
    <w:rsid w:val="00730D48"/>
    <w:rsid w:val="00763D34"/>
    <w:rsid w:val="007715EF"/>
    <w:rsid w:val="00781ADC"/>
    <w:rsid w:val="007E2CEC"/>
    <w:rsid w:val="008602FD"/>
    <w:rsid w:val="008A5B78"/>
    <w:rsid w:val="008E1FAD"/>
    <w:rsid w:val="008E53B5"/>
    <w:rsid w:val="0090566F"/>
    <w:rsid w:val="0091657D"/>
    <w:rsid w:val="00921FE0"/>
    <w:rsid w:val="00937849"/>
    <w:rsid w:val="009758EA"/>
    <w:rsid w:val="009A41AF"/>
    <w:rsid w:val="009A6CA9"/>
    <w:rsid w:val="009B2D85"/>
    <w:rsid w:val="00AA298D"/>
    <w:rsid w:val="00AB42CB"/>
    <w:rsid w:val="00B018EC"/>
    <w:rsid w:val="00B1521A"/>
    <w:rsid w:val="00B81626"/>
    <w:rsid w:val="00B91B64"/>
    <w:rsid w:val="00B91D06"/>
    <w:rsid w:val="00BA767B"/>
    <w:rsid w:val="00BB178C"/>
    <w:rsid w:val="00BB58DB"/>
    <w:rsid w:val="00BD4CB7"/>
    <w:rsid w:val="00C07C0A"/>
    <w:rsid w:val="00C1477C"/>
    <w:rsid w:val="00C369C5"/>
    <w:rsid w:val="00C9353F"/>
    <w:rsid w:val="00C967A8"/>
    <w:rsid w:val="00CA1A37"/>
    <w:rsid w:val="00CE6E68"/>
    <w:rsid w:val="00CF2988"/>
    <w:rsid w:val="00CF482F"/>
    <w:rsid w:val="00D23447"/>
    <w:rsid w:val="00D45459"/>
    <w:rsid w:val="00D47CD2"/>
    <w:rsid w:val="00D665DE"/>
    <w:rsid w:val="00D71B46"/>
    <w:rsid w:val="00D80857"/>
    <w:rsid w:val="00D95723"/>
    <w:rsid w:val="00DB6D12"/>
    <w:rsid w:val="00DC1042"/>
    <w:rsid w:val="00DD7FEB"/>
    <w:rsid w:val="00DE6AC2"/>
    <w:rsid w:val="00E15EF4"/>
    <w:rsid w:val="00E21846"/>
    <w:rsid w:val="00E448ED"/>
    <w:rsid w:val="00E86C9A"/>
    <w:rsid w:val="00EA32D4"/>
    <w:rsid w:val="00F70804"/>
    <w:rsid w:val="00F95E4A"/>
    <w:rsid w:val="00FA3F69"/>
    <w:rsid w:val="00FB6B2C"/>
    <w:rsid w:val="00FC0B4E"/>
    <w:rsid w:val="00FC7667"/>
    <w:rsid w:val="00FD0106"/>
    <w:rsid w:val="00FE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75A1336"/>
  <w14:defaultImageDpi w14:val="0"/>
  <w15:docId w15:val="{48F1649C-1D1A-4E7C-A826-48F1CD07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D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73CF"/>
    <w:pPr>
      <w:jc w:val="center"/>
    </w:pPr>
  </w:style>
  <w:style w:type="character" w:customStyle="1" w:styleId="a4">
    <w:name w:val="記 (文字)"/>
    <w:basedOn w:val="a0"/>
    <w:link w:val="a3"/>
    <w:uiPriority w:val="99"/>
    <w:locked/>
    <w:rsid w:val="002C73CF"/>
    <w:rPr>
      <w:rFonts w:cs="Times New Roman"/>
    </w:rPr>
  </w:style>
  <w:style w:type="paragraph" w:styleId="a5">
    <w:name w:val="Closing"/>
    <w:basedOn w:val="a"/>
    <w:link w:val="a6"/>
    <w:uiPriority w:val="99"/>
    <w:unhideWhenUsed/>
    <w:rsid w:val="002C73CF"/>
    <w:pPr>
      <w:jc w:val="right"/>
    </w:pPr>
  </w:style>
  <w:style w:type="character" w:customStyle="1" w:styleId="a6">
    <w:name w:val="結語 (文字)"/>
    <w:basedOn w:val="a0"/>
    <w:link w:val="a5"/>
    <w:uiPriority w:val="99"/>
    <w:locked/>
    <w:rsid w:val="002C73CF"/>
    <w:rPr>
      <w:rFonts w:cs="Times New Roman"/>
    </w:rPr>
  </w:style>
  <w:style w:type="paragraph" w:styleId="a7">
    <w:name w:val="List Paragraph"/>
    <w:basedOn w:val="a"/>
    <w:uiPriority w:val="34"/>
    <w:qFormat/>
    <w:rsid w:val="005F2524"/>
    <w:pPr>
      <w:ind w:leftChars="400" w:left="840"/>
    </w:pPr>
  </w:style>
  <w:style w:type="paragraph" w:styleId="a8">
    <w:name w:val="header"/>
    <w:basedOn w:val="a"/>
    <w:link w:val="a9"/>
    <w:uiPriority w:val="99"/>
    <w:unhideWhenUsed/>
    <w:rsid w:val="00DD7FEB"/>
    <w:pPr>
      <w:tabs>
        <w:tab w:val="center" w:pos="4252"/>
        <w:tab w:val="right" w:pos="8504"/>
      </w:tabs>
      <w:snapToGrid w:val="0"/>
    </w:pPr>
  </w:style>
  <w:style w:type="character" w:customStyle="1" w:styleId="a9">
    <w:name w:val="ヘッダー (文字)"/>
    <w:basedOn w:val="a0"/>
    <w:link w:val="a8"/>
    <w:uiPriority w:val="99"/>
    <w:locked/>
    <w:rsid w:val="00DD7FEB"/>
    <w:rPr>
      <w:rFonts w:cs="Times New Roman"/>
    </w:rPr>
  </w:style>
  <w:style w:type="paragraph" w:styleId="aa">
    <w:name w:val="footer"/>
    <w:basedOn w:val="a"/>
    <w:link w:val="ab"/>
    <w:uiPriority w:val="99"/>
    <w:unhideWhenUsed/>
    <w:rsid w:val="00DD7FEB"/>
    <w:pPr>
      <w:tabs>
        <w:tab w:val="center" w:pos="4252"/>
        <w:tab w:val="right" w:pos="8504"/>
      </w:tabs>
      <w:snapToGrid w:val="0"/>
    </w:pPr>
  </w:style>
  <w:style w:type="character" w:customStyle="1" w:styleId="ab">
    <w:name w:val="フッター (文字)"/>
    <w:basedOn w:val="a0"/>
    <w:link w:val="aa"/>
    <w:uiPriority w:val="99"/>
    <w:locked/>
    <w:rsid w:val="00DD7FEB"/>
    <w:rPr>
      <w:rFonts w:cs="Times New Roman"/>
    </w:rPr>
  </w:style>
  <w:style w:type="paragraph" w:styleId="ac">
    <w:name w:val="Balloon Text"/>
    <w:basedOn w:val="a"/>
    <w:link w:val="ad"/>
    <w:uiPriority w:val="99"/>
    <w:semiHidden/>
    <w:unhideWhenUsed/>
    <w:rsid w:val="00B1521A"/>
    <w:rPr>
      <w:rFonts w:asciiTheme="majorHAnsi" w:eastAsiaTheme="majorEastAsia" w:hAnsiTheme="majorHAnsi"/>
      <w:sz w:val="18"/>
      <w:szCs w:val="18"/>
    </w:rPr>
  </w:style>
  <w:style w:type="character" w:customStyle="1" w:styleId="ad">
    <w:name w:val="吹き出し (文字)"/>
    <w:basedOn w:val="a0"/>
    <w:link w:val="ac"/>
    <w:uiPriority w:val="99"/>
    <w:semiHidden/>
    <w:locked/>
    <w:rsid w:val="00B1521A"/>
    <w:rPr>
      <w:rFonts w:asciiTheme="majorHAnsi" w:eastAsiaTheme="majorEastAsia" w:hAnsiTheme="majorHAnsi" w:cs="Times New Roman"/>
      <w:sz w:val="18"/>
      <w:szCs w:val="18"/>
    </w:rPr>
  </w:style>
  <w:style w:type="table" w:styleId="ae">
    <w:name w:val="Table Grid"/>
    <w:basedOn w:val="a1"/>
    <w:uiPriority w:val="59"/>
    <w:rsid w:val="003B2F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7CF17-B1DD-49EC-9EFC-5505DCD1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PCD1265</dc:creator>
  <cp:keywords/>
  <dc:description/>
  <cp:lastModifiedBy>D1512</cp:lastModifiedBy>
  <cp:revision>4</cp:revision>
  <cp:lastPrinted>2023-11-09T23:41:00Z</cp:lastPrinted>
  <dcterms:created xsi:type="dcterms:W3CDTF">2023-11-09T05:54:00Z</dcterms:created>
  <dcterms:modified xsi:type="dcterms:W3CDTF">2023-11-09T23:41:00Z</dcterms:modified>
</cp:coreProperties>
</file>