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8E" w:rsidRPr="0014618E" w:rsidRDefault="0014618E" w:rsidP="0014618E">
      <w:pPr>
        <w:rPr>
          <w:sz w:val="21"/>
          <w:szCs w:val="21"/>
        </w:rPr>
      </w:pPr>
    </w:p>
    <w:p w:rsidR="0014618E" w:rsidRPr="0014618E" w:rsidRDefault="0014618E" w:rsidP="0014618E">
      <w:pPr>
        <w:jc w:val="right"/>
        <w:rPr>
          <w:sz w:val="21"/>
          <w:szCs w:val="21"/>
        </w:rPr>
      </w:pPr>
      <w:r w:rsidRPr="0014618E">
        <w:rPr>
          <w:rFonts w:hint="eastAsia"/>
          <w:sz w:val="21"/>
          <w:szCs w:val="21"/>
        </w:rPr>
        <w:t>年　　月　　日</w:t>
      </w:r>
    </w:p>
    <w:p w:rsidR="0014618E" w:rsidRPr="0014618E" w:rsidRDefault="007C6892" w:rsidP="00387A60">
      <w:pPr>
        <w:ind w:firstLineChars="100" w:firstLine="213"/>
        <w:rPr>
          <w:sz w:val="21"/>
          <w:szCs w:val="21"/>
        </w:rPr>
      </w:pPr>
      <w:r>
        <w:rPr>
          <w:rFonts w:hint="eastAsia"/>
          <w:sz w:val="21"/>
          <w:szCs w:val="21"/>
        </w:rPr>
        <w:t>東彼杵町長</w:t>
      </w:r>
      <w:r w:rsidR="0014618E" w:rsidRPr="0014618E">
        <w:rPr>
          <w:rFonts w:hint="eastAsia"/>
          <w:sz w:val="21"/>
          <w:szCs w:val="21"/>
        </w:rPr>
        <w:t xml:space="preserve">　　　　　　　様</w:t>
      </w:r>
    </w:p>
    <w:p w:rsidR="0014618E" w:rsidRPr="0014618E" w:rsidRDefault="0014618E" w:rsidP="00C12680">
      <w:pPr>
        <w:ind w:firstLineChars="1200" w:firstLine="2556"/>
        <w:rPr>
          <w:sz w:val="21"/>
          <w:szCs w:val="21"/>
        </w:rPr>
      </w:pPr>
      <w:r w:rsidRPr="0014618E">
        <w:rPr>
          <w:rFonts w:hint="eastAsia"/>
          <w:sz w:val="21"/>
          <w:szCs w:val="21"/>
        </w:rPr>
        <w:t xml:space="preserve">申請者　住所（所在地）　　　　　　　　　　　　　</w:t>
      </w:r>
    </w:p>
    <w:p w:rsidR="0014618E" w:rsidRPr="0014618E" w:rsidRDefault="0014618E" w:rsidP="00C12680">
      <w:pPr>
        <w:ind w:firstLineChars="1600" w:firstLine="3408"/>
        <w:rPr>
          <w:sz w:val="21"/>
          <w:szCs w:val="21"/>
        </w:rPr>
      </w:pPr>
      <w:r w:rsidRPr="0014618E">
        <w:rPr>
          <w:rFonts w:hint="eastAsia"/>
          <w:sz w:val="21"/>
          <w:szCs w:val="21"/>
        </w:rPr>
        <w:t xml:space="preserve">氏名（名称）　　　　　　</w:t>
      </w:r>
      <w:r w:rsidR="00C12680">
        <w:rPr>
          <w:rFonts w:hint="eastAsia"/>
          <w:sz w:val="21"/>
          <w:szCs w:val="21"/>
        </w:rPr>
        <w:t xml:space="preserve">　　　　　</w:t>
      </w:r>
      <w:r w:rsidR="00447CBB">
        <w:rPr>
          <w:rFonts w:hint="eastAsia"/>
          <w:sz w:val="21"/>
          <w:szCs w:val="21"/>
        </w:rPr>
        <w:t xml:space="preserve">　　　</w:t>
      </w:r>
    </w:p>
    <w:p w:rsidR="0014618E" w:rsidRPr="0014618E" w:rsidRDefault="00C12680" w:rsidP="0014618E">
      <w:pPr>
        <w:rPr>
          <w:sz w:val="21"/>
          <w:szCs w:val="21"/>
        </w:rPr>
      </w:pPr>
      <w:r>
        <w:rPr>
          <w:rFonts w:hint="eastAsia"/>
          <w:sz w:val="21"/>
          <w:szCs w:val="21"/>
        </w:rPr>
        <w:t xml:space="preserve">　　　　　　　　　　　　　　</w:t>
      </w:r>
      <w:r w:rsidR="0014618E" w:rsidRPr="0014618E">
        <w:rPr>
          <w:rFonts w:hint="eastAsia"/>
          <w:sz w:val="21"/>
          <w:szCs w:val="21"/>
        </w:rPr>
        <w:t>（法人にあってはその</w:t>
      </w:r>
      <w:r>
        <w:rPr>
          <w:rFonts w:hint="eastAsia"/>
          <w:sz w:val="21"/>
          <w:szCs w:val="21"/>
        </w:rPr>
        <w:t>所在地、</w:t>
      </w:r>
      <w:r w:rsidR="0014618E" w:rsidRPr="0014618E">
        <w:rPr>
          <w:rFonts w:hint="eastAsia"/>
          <w:sz w:val="21"/>
          <w:szCs w:val="21"/>
        </w:rPr>
        <w:t>名称及び代表者の氏名）</w:t>
      </w:r>
    </w:p>
    <w:p w:rsidR="0014618E" w:rsidRPr="0014618E" w:rsidRDefault="0014618E" w:rsidP="0014618E">
      <w:pPr>
        <w:rPr>
          <w:sz w:val="21"/>
          <w:szCs w:val="21"/>
        </w:rPr>
      </w:pPr>
    </w:p>
    <w:p w:rsidR="0014618E" w:rsidRPr="0014618E" w:rsidRDefault="007C6892" w:rsidP="0014618E">
      <w:pPr>
        <w:jc w:val="center"/>
        <w:rPr>
          <w:sz w:val="21"/>
          <w:szCs w:val="21"/>
        </w:rPr>
      </w:pPr>
      <w:r w:rsidRPr="007C6892">
        <w:rPr>
          <w:rFonts w:hint="eastAsia"/>
          <w:sz w:val="21"/>
          <w:szCs w:val="21"/>
        </w:rPr>
        <w:t>産業振興促進区域における固定資産税課税免除申請書</w:t>
      </w:r>
    </w:p>
    <w:p w:rsidR="0014618E" w:rsidRPr="0014618E" w:rsidRDefault="0014618E" w:rsidP="0014618E">
      <w:pPr>
        <w:rPr>
          <w:sz w:val="21"/>
          <w:szCs w:val="21"/>
        </w:rPr>
      </w:pPr>
    </w:p>
    <w:p w:rsidR="0014618E" w:rsidRPr="0014618E" w:rsidRDefault="007C6892" w:rsidP="00CD770E">
      <w:pPr>
        <w:pStyle w:val="Default"/>
        <w:ind w:firstLineChars="100" w:firstLine="223"/>
        <w:jc w:val="both"/>
        <w:rPr>
          <w:sz w:val="21"/>
          <w:szCs w:val="21"/>
        </w:rPr>
      </w:pPr>
      <w:r w:rsidRPr="007C6892">
        <w:rPr>
          <w:rFonts w:hint="eastAsia"/>
          <w:sz w:val="22"/>
          <w:szCs w:val="22"/>
        </w:rPr>
        <w:t>東彼杵町過疎地域の持続的発展の支援に関する特別措置法の適用に伴う固定資産税の課税免除に関する条例</w:t>
      </w:r>
      <w:r w:rsidR="0014618E" w:rsidRPr="0014618E">
        <w:rPr>
          <w:rFonts w:hint="eastAsia"/>
          <w:sz w:val="21"/>
          <w:szCs w:val="21"/>
        </w:rPr>
        <w:t>第</w:t>
      </w:r>
      <w:r w:rsidR="00CD770E">
        <w:rPr>
          <w:rFonts w:hint="eastAsia"/>
          <w:sz w:val="21"/>
          <w:szCs w:val="21"/>
        </w:rPr>
        <w:t>３</w:t>
      </w:r>
      <w:r w:rsidR="0014618E" w:rsidRPr="0014618E">
        <w:rPr>
          <w:rFonts w:hint="eastAsia"/>
          <w:sz w:val="21"/>
          <w:szCs w:val="21"/>
        </w:rPr>
        <w:t>条</w:t>
      </w:r>
      <w:r w:rsidR="007A15CF">
        <w:rPr>
          <w:rFonts w:hint="eastAsia"/>
          <w:sz w:val="21"/>
          <w:szCs w:val="21"/>
        </w:rPr>
        <w:t>に</w:t>
      </w:r>
      <w:r w:rsidR="0014618E" w:rsidRPr="0014618E">
        <w:rPr>
          <w:rFonts w:hint="eastAsia"/>
          <w:sz w:val="21"/>
          <w:szCs w:val="21"/>
        </w:rPr>
        <w:t>規定</w:t>
      </w:r>
      <w:r w:rsidR="007A15CF">
        <w:rPr>
          <w:rFonts w:hint="eastAsia"/>
          <w:sz w:val="21"/>
          <w:szCs w:val="21"/>
        </w:rPr>
        <w:t>する</w:t>
      </w:r>
      <w:r w:rsidR="0014618E" w:rsidRPr="0014618E">
        <w:rPr>
          <w:rFonts w:hint="eastAsia"/>
          <w:sz w:val="21"/>
          <w:szCs w:val="21"/>
        </w:rPr>
        <w:t>課税免除の適用を受けたいので</w:t>
      </w:r>
      <w:r w:rsidR="007A15CF">
        <w:rPr>
          <w:rFonts w:hint="eastAsia"/>
          <w:sz w:val="21"/>
          <w:szCs w:val="21"/>
        </w:rPr>
        <w:t>、下記のとおり</w:t>
      </w:r>
      <w:r w:rsidR="0014618E" w:rsidRPr="0014618E">
        <w:rPr>
          <w:rFonts w:hint="eastAsia"/>
          <w:sz w:val="21"/>
          <w:szCs w:val="21"/>
        </w:rPr>
        <w:t>関係書類を添えて申請します。</w:t>
      </w:r>
    </w:p>
    <w:p w:rsidR="00A166D8" w:rsidRDefault="00A166D8" w:rsidP="00A166D8">
      <w:pPr>
        <w:pStyle w:val="a8"/>
      </w:pPr>
      <w:r>
        <w:rPr>
          <w:rFonts w:hint="eastAsia"/>
        </w:rPr>
        <w:t>記</w:t>
      </w:r>
    </w:p>
    <w:p w:rsidR="0014618E" w:rsidRPr="003045A2" w:rsidRDefault="0014618E" w:rsidP="00A166D8">
      <w:pPr>
        <w:pStyle w:val="aa"/>
        <w:ind w:right="852"/>
        <w:jc w:val="left"/>
      </w:pPr>
    </w:p>
    <w:p w:rsidR="00A166D8" w:rsidRPr="003045A2" w:rsidRDefault="0075201F" w:rsidP="00A956A8">
      <w:pPr>
        <w:ind w:left="213" w:hangingChars="100" w:hanging="213"/>
        <w:rPr>
          <w:sz w:val="20"/>
          <w:szCs w:val="20"/>
        </w:rPr>
      </w:pPr>
      <w:r w:rsidRPr="003045A2">
        <w:rPr>
          <w:rFonts w:hint="eastAsia"/>
          <w:sz w:val="21"/>
          <w:szCs w:val="21"/>
        </w:rPr>
        <w:t xml:space="preserve">１　</w:t>
      </w:r>
      <w:r w:rsidR="00A956A8" w:rsidRPr="00A956A8">
        <w:rPr>
          <w:rFonts w:ascii="Verdana" w:hAnsi="Verdana" w:hint="eastAsia"/>
          <w:color w:val="111111"/>
          <w:sz w:val="22"/>
          <w:szCs w:val="22"/>
        </w:rPr>
        <w:t>特別償却設備設置者</w:t>
      </w:r>
      <w:r w:rsidR="003045A2" w:rsidRPr="00A956A8">
        <w:rPr>
          <w:rFonts w:hint="eastAsia"/>
          <w:sz w:val="22"/>
          <w:szCs w:val="22"/>
        </w:rPr>
        <w:t>の</w:t>
      </w:r>
      <w:r w:rsidR="00A956A8" w:rsidRPr="00A956A8">
        <w:rPr>
          <w:rFonts w:ascii="Verdana" w:hAnsi="Verdana" w:hint="eastAsia"/>
          <w:color w:val="111111"/>
          <w:sz w:val="22"/>
          <w:szCs w:val="22"/>
        </w:rPr>
        <w:t>氏名</w:t>
      </w:r>
      <w:r w:rsidR="00ED7942">
        <w:rPr>
          <w:rFonts w:ascii="Verdana" w:hAnsi="Verdana" w:hint="eastAsia"/>
          <w:color w:val="111111"/>
          <w:sz w:val="22"/>
          <w:szCs w:val="22"/>
        </w:rPr>
        <w:t>、</w:t>
      </w:r>
      <w:r w:rsidR="00A956A8" w:rsidRPr="00A956A8">
        <w:rPr>
          <w:rFonts w:ascii="Verdana" w:hAnsi="Verdana" w:hint="eastAsia"/>
          <w:color w:val="111111"/>
          <w:sz w:val="22"/>
          <w:szCs w:val="22"/>
        </w:rPr>
        <w:t>住所</w:t>
      </w:r>
      <w:r w:rsidR="00ED7942">
        <w:rPr>
          <w:rFonts w:ascii="Verdana" w:hAnsi="Verdana" w:hint="eastAsia"/>
          <w:color w:val="111111"/>
          <w:sz w:val="22"/>
          <w:szCs w:val="22"/>
        </w:rPr>
        <w:t>及び業種</w:t>
      </w:r>
      <w:r w:rsidR="00A956A8" w:rsidRPr="00A956A8">
        <w:rPr>
          <w:rFonts w:ascii="Verdana" w:hAnsi="Verdana" w:hint="eastAsia"/>
          <w:color w:val="111111"/>
          <w:sz w:val="22"/>
          <w:szCs w:val="22"/>
        </w:rPr>
        <w:t>（法人にあっては、その名称、主たる事務所の所在地及び代表者の氏名）</w:t>
      </w:r>
    </w:p>
    <w:p w:rsidR="00A166D8" w:rsidRPr="003045A2" w:rsidRDefault="00A166D8" w:rsidP="00A166D8">
      <w:pPr>
        <w:rPr>
          <w:sz w:val="21"/>
          <w:szCs w:val="21"/>
        </w:rPr>
      </w:pPr>
    </w:p>
    <w:p w:rsidR="0075201F" w:rsidRDefault="00ED7942" w:rsidP="00A166D8">
      <w:pPr>
        <w:rPr>
          <w:sz w:val="21"/>
          <w:szCs w:val="21"/>
        </w:rPr>
      </w:pPr>
      <w:r>
        <w:rPr>
          <w:rFonts w:hint="eastAsia"/>
          <w:sz w:val="21"/>
          <w:szCs w:val="21"/>
        </w:rPr>
        <w:t>２</w:t>
      </w:r>
      <w:r w:rsidR="00673887">
        <w:rPr>
          <w:rFonts w:hint="eastAsia"/>
          <w:sz w:val="21"/>
          <w:szCs w:val="21"/>
        </w:rPr>
        <w:t xml:space="preserve">　</w:t>
      </w:r>
      <w:r w:rsidR="00A6726A" w:rsidRPr="00A956A8">
        <w:rPr>
          <w:rFonts w:ascii="Verdana" w:hAnsi="Verdana" w:hint="eastAsia"/>
          <w:color w:val="111111"/>
          <w:sz w:val="22"/>
          <w:szCs w:val="22"/>
        </w:rPr>
        <w:t>課税免除対象特別償却設備等</w:t>
      </w:r>
      <w:r w:rsidR="00673887">
        <w:rPr>
          <w:rFonts w:hint="eastAsia"/>
          <w:sz w:val="21"/>
          <w:szCs w:val="21"/>
        </w:rPr>
        <w:t>の概要</w:t>
      </w:r>
    </w:p>
    <w:tbl>
      <w:tblPr>
        <w:tblStyle w:val="a7"/>
        <w:tblW w:w="0" w:type="auto"/>
        <w:tblLook w:val="04A0" w:firstRow="1" w:lastRow="0" w:firstColumn="1" w:lastColumn="0" w:noHBand="0" w:noVBand="1"/>
      </w:tblPr>
      <w:tblGrid>
        <w:gridCol w:w="670"/>
        <w:gridCol w:w="1629"/>
        <w:gridCol w:w="1822"/>
        <w:gridCol w:w="1106"/>
        <w:gridCol w:w="1558"/>
        <w:gridCol w:w="1709"/>
      </w:tblGrid>
      <w:tr w:rsidR="00673887" w:rsidTr="00AD3F9B">
        <w:tc>
          <w:tcPr>
            <w:tcW w:w="669" w:type="dxa"/>
            <w:vMerge w:val="restart"/>
            <w:textDirection w:val="tbRlV"/>
            <w:vAlign w:val="center"/>
          </w:tcPr>
          <w:p w:rsidR="00673887" w:rsidRDefault="00673887" w:rsidP="00673887">
            <w:pPr>
              <w:ind w:left="113" w:right="113"/>
              <w:jc w:val="center"/>
              <w:rPr>
                <w:sz w:val="21"/>
                <w:szCs w:val="21"/>
              </w:rPr>
            </w:pPr>
            <w:r>
              <w:rPr>
                <w:rFonts w:hint="eastAsia"/>
                <w:sz w:val="21"/>
                <w:szCs w:val="21"/>
              </w:rPr>
              <w:t>土地</w:t>
            </w:r>
          </w:p>
        </w:tc>
        <w:tc>
          <w:tcPr>
            <w:tcW w:w="1679" w:type="dxa"/>
            <w:vAlign w:val="center"/>
          </w:tcPr>
          <w:p w:rsidR="00673887" w:rsidRDefault="00673887" w:rsidP="00AD3F9B">
            <w:pPr>
              <w:jc w:val="center"/>
              <w:rPr>
                <w:sz w:val="21"/>
                <w:szCs w:val="21"/>
              </w:rPr>
            </w:pPr>
            <w:r>
              <w:rPr>
                <w:rFonts w:hint="eastAsia"/>
                <w:sz w:val="21"/>
                <w:szCs w:val="21"/>
              </w:rPr>
              <w:t>取得年月日</w:t>
            </w:r>
          </w:p>
        </w:tc>
        <w:tc>
          <w:tcPr>
            <w:tcW w:w="1871" w:type="dxa"/>
          </w:tcPr>
          <w:p w:rsidR="00447CBB" w:rsidRDefault="008439DE" w:rsidP="008439DE">
            <w:pPr>
              <w:jc w:val="center"/>
              <w:rPr>
                <w:sz w:val="18"/>
                <w:szCs w:val="18"/>
              </w:rPr>
            </w:pPr>
            <w:r w:rsidRPr="007C6892">
              <w:rPr>
                <w:rFonts w:hint="eastAsia"/>
                <w:sz w:val="18"/>
                <w:szCs w:val="18"/>
              </w:rPr>
              <w:t>当該土地を敷地</w:t>
            </w:r>
          </w:p>
          <w:p w:rsidR="00447CBB" w:rsidRDefault="008439DE" w:rsidP="008439DE">
            <w:pPr>
              <w:jc w:val="center"/>
              <w:rPr>
                <w:sz w:val="18"/>
                <w:szCs w:val="18"/>
              </w:rPr>
            </w:pPr>
            <w:r w:rsidRPr="007C6892">
              <w:rPr>
                <w:rFonts w:hint="eastAsia"/>
                <w:sz w:val="18"/>
                <w:szCs w:val="18"/>
              </w:rPr>
              <w:t>とする家屋建設等</w:t>
            </w:r>
          </w:p>
          <w:p w:rsidR="00673887" w:rsidRPr="007C6892" w:rsidRDefault="008439DE" w:rsidP="008439DE">
            <w:pPr>
              <w:jc w:val="center"/>
              <w:rPr>
                <w:sz w:val="18"/>
                <w:szCs w:val="18"/>
              </w:rPr>
            </w:pPr>
            <w:r w:rsidRPr="007C6892">
              <w:rPr>
                <w:rFonts w:hint="eastAsia"/>
                <w:sz w:val="18"/>
                <w:szCs w:val="18"/>
              </w:rPr>
              <w:t>着手</w:t>
            </w:r>
            <w:r w:rsidR="00827D6B" w:rsidRPr="007C6892">
              <w:rPr>
                <w:rFonts w:hint="eastAsia"/>
                <w:sz w:val="18"/>
                <w:szCs w:val="18"/>
              </w:rPr>
              <w:t>年月日</w:t>
            </w:r>
          </w:p>
        </w:tc>
        <w:tc>
          <w:tcPr>
            <w:tcW w:w="1134" w:type="dxa"/>
            <w:vAlign w:val="center"/>
          </w:tcPr>
          <w:p w:rsidR="00673887" w:rsidRDefault="00E36C58" w:rsidP="00AD3F9B">
            <w:pPr>
              <w:jc w:val="center"/>
              <w:rPr>
                <w:sz w:val="21"/>
                <w:szCs w:val="21"/>
              </w:rPr>
            </w:pPr>
            <w:r>
              <w:rPr>
                <w:rFonts w:hint="eastAsia"/>
                <w:sz w:val="21"/>
                <w:szCs w:val="21"/>
              </w:rPr>
              <w:t>地積</w:t>
            </w:r>
          </w:p>
        </w:tc>
        <w:tc>
          <w:tcPr>
            <w:tcW w:w="1605" w:type="dxa"/>
            <w:vAlign w:val="center"/>
          </w:tcPr>
          <w:p w:rsidR="00673887" w:rsidRDefault="00AD3F9B" w:rsidP="00AD3F9B">
            <w:pPr>
              <w:jc w:val="center"/>
              <w:rPr>
                <w:sz w:val="21"/>
                <w:szCs w:val="21"/>
              </w:rPr>
            </w:pPr>
            <w:r>
              <w:rPr>
                <w:rFonts w:hint="eastAsia"/>
                <w:sz w:val="21"/>
                <w:szCs w:val="21"/>
              </w:rPr>
              <w:t>取得価額</w:t>
            </w:r>
          </w:p>
        </w:tc>
        <w:tc>
          <w:tcPr>
            <w:tcW w:w="1762" w:type="dxa"/>
            <w:vAlign w:val="center"/>
          </w:tcPr>
          <w:p w:rsidR="00673887" w:rsidRDefault="00AD3F9B" w:rsidP="00AD3F9B">
            <w:pPr>
              <w:jc w:val="center"/>
              <w:rPr>
                <w:sz w:val="21"/>
                <w:szCs w:val="21"/>
              </w:rPr>
            </w:pPr>
            <w:r>
              <w:rPr>
                <w:rFonts w:hint="eastAsia"/>
                <w:sz w:val="21"/>
                <w:szCs w:val="21"/>
              </w:rPr>
              <w:t>所在地</w:t>
            </w:r>
          </w:p>
        </w:tc>
      </w:tr>
      <w:tr w:rsidR="00673887" w:rsidTr="00ED7942">
        <w:trPr>
          <w:trHeight w:val="958"/>
        </w:trPr>
        <w:tc>
          <w:tcPr>
            <w:tcW w:w="669" w:type="dxa"/>
            <w:vMerge/>
            <w:textDirection w:val="tbRlV"/>
            <w:vAlign w:val="center"/>
          </w:tcPr>
          <w:p w:rsidR="00673887" w:rsidRDefault="00673887" w:rsidP="00673887">
            <w:pPr>
              <w:ind w:left="113" w:right="113"/>
              <w:jc w:val="center"/>
              <w:rPr>
                <w:sz w:val="21"/>
                <w:szCs w:val="21"/>
              </w:rPr>
            </w:pPr>
          </w:p>
        </w:tc>
        <w:tc>
          <w:tcPr>
            <w:tcW w:w="1679" w:type="dxa"/>
          </w:tcPr>
          <w:p w:rsidR="00673887" w:rsidRDefault="00673887" w:rsidP="00A166D8">
            <w:pPr>
              <w:rPr>
                <w:sz w:val="21"/>
                <w:szCs w:val="21"/>
              </w:rPr>
            </w:pPr>
          </w:p>
        </w:tc>
        <w:tc>
          <w:tcPr>
            <w:tcW w:w="1871" w:type="dxa"/>
          </w:tcPr>
          <w:p w:rsidR="00673887" w:rsidRDefault="00673887" w:rsidP="00A166D8">
            <w:pPr>
              <w:rPr>
                <w:sz w:val="21"/>
                <w:szCs w:val="21"/>
              </w:rPr>
            </w:pPr>
          </w:p>
        </w:tc>
        <w:tc>
          <w:tcPr>
            <w:tcW w:w="1134" w:type="dxa"/>
          </w:tcPr>
          <w:p w:rsidR="00673887" w:rsidRDefault="00AD3F9B" w:rsidP="00AD3F9B">
            <w:pPr>
              <w:jc w:val="right"/>
              <w:rPr>
                <w:sz w:val="21"/>
                <w:szCs w:val="21"/>
              </w:rPr>
            </w:pPr>
            <w:r>
              <w:rPr>
                <w:rFonts w:hint="eastAsia"/>
                <w:sz w:val="21"/>
                <w:szCs w:val="21"/>
              </w:rPr>
              <w:t>㎡</w:t>
            </w:r>
          </w:p>
          <w:p w:rsidR="00AD3F9B" w:rsidRDefault="00AD3F9B" w:rsidP="00A166D8">
            <w:pPr>
              <w:rPr>
                <w:sz w:val="21"/>
                <w:szCs w:val="21"/>
              </w:rPr>
            </w:pPr>
          </w:p>
          <w:p w:rsidR="00ED7942" w:rsidRDefault="00ED7942" w:rsidP="00A166D8">
            <w:pPr>
              <w:rPr>
                <w:sz w:val="21"/>
                <w:szCs w:val="21"/>
              </w:rPr>
            </w:pPr>
          </w:p>
        </w:tc>
        <w:tc>
          <w:tcPr>
            <w:tcW w:w="1605" w:type="dxa"/>
          </w:tcPr>
          <w:p w:rsidR="00673887" w:rsidRDefault="00AD3F9B" w:rsidP="00AD3F9B">
            <w:pPr>
              <w:jc w:val="right"/>
              <w:rPr>
                <w:sz w:val="21"/>
                <w:szCs w:val="21"/>
              </w:rPr>
            </w:pPr>
            <w:r>
              <w:rPr>
                <w:rFonts w:hint="eastAsia"/>
                <w:sz w:val="21"/>
                <w:szCs w:val="21"/>
              </w:rPr>
              <w:t>円</w:t>
            </w:r>
          </w:p>
        </w:tc>
        <w:tc>
          <w:tcPr>
            <w:tcW w:w="1762" w:type="dxa"/>
          </w:tcPr>
          <w:p w:rsidR="00673887" w:rsidRDefault="00673887" w:rsidP="00A166D8">
            <w:pPr>
              <w:rPr>
                <w:sz w:val="21"/>
                <w:szCs w:val="21"/>
              </w:rPr>
            </w:pPr>
          </w:p>
        </w:tc>
      </w:tr>
      <w:tr w:rsidR="00673887" w:rsidTr="00827D6B">
        <w:tc>
          <w:tcPr>
            <w:tcW w:w="669" w:type="dxa"/>
            <w:vMerge/>
            <w:textDirection w:val="tbRlV"/>
            <w:vAlign w:val="center"/>
          </w:tcPr>
          <w:p w:rsidR="00673887" w:rsidRDefault="00673887" w:rsidP="00673887">
            <w:pPr>
              <w:ind w:left="113" w:right="113"/>
              <w:jc w:val="center"/>
              <w:rPr>
                <w:sz w:val="21"/>
                <w:szCs w:val="21"/>
              </w:rPr>
            </w:pPr>
          </w:p>
        </w:tc>
        <w:tc>
          <w:tcPr>
            <w:tcW w:w="3550" w:type="dxa"/>
            <w:gridSpan w:val="2"/>
          </w:tcPr>
          <w:p w:rsidR="00673887" w:rsidRDefault="00673887" w:rsidP="00673887">
            <w:pPr>
              <w:jc w:val="center"/>
              <w:rPr>
                <w:sz w:val="21"/>
                <w:szCs w:val="21"/>
              </w:rPr>
            </w:pPr>
            <w:r>
              <w:rPr>
                <w:rFonts w:hint="eastAsia"/>
                <w:sz w:val="21"/>
                <w:szCs w:val="21"/>
              </w:rPr>
              <w:t>合計</w:t>
            </w:r>
          </w:p>
        </w:tc>
        <w:tc>
          <w:tcPr>
            <w:tcW w:w="1134" w:type="dxa"/>
          </w:tcPr>
          <w:p w:rsidR="00673887" w:rsidRDefault="00673887" w:rsidP="00A166D8">
            <w:pPr>
              <w:rPr>
                <w:sz w:val="21"/>
                <w:szCs w:val="21"/>
              </w:rPr>
            </w:pPr>
          </w:p>
        </w:tc>
        <w:tc>
          <w:tcPr>
            <w:tcW w:w="1605" w:type="dxa"/>
          </w:tcPr>
          <w:p w:rsidR="00673887" w:rsidRDefault="00673887" w:rsidP="00A166D8">
            <w:pPr>
              <w:rPr>
                <w:sz w:val="21"/>
                <w:szCs w:val="21"/>
              </w:rPr>
            </w:pPr>
          </w:p>
        </w:tc>
        <w:tc>
          <w:tcPr>
            <w:tcW w:w="1762" w:type="dxa"/>
          </w:tcPr>
          <w:p w:rsidR="00673887" w:rsidRDefault="00673887" w:rsidP="00A166D8">
            <w:pPr>
              <w:rPr>
                <w:sz w:val="21"/>
                <w:szCs w:val="21"/>
              </w:rPr>
            </w:pPr>
          </w:p>
        </w:tc>
      </w:tr>
      <w:tr w:rsidR="00673887" w:rsidTr="009F3AE1">
        <w:tc>
          <w:tcPr>
            <w:tcW w:w="669" w:type="dxa"/>
            <w:vMerge w:val="restart"/>
            <w:textDirection w:val="tbRlV"/>
            <w:vAlign w:val="center"/>
          </w:tcPr>
          <w:p w:rsidR="00673887" w:rsidRDefault="00673887" w:rsidP="00673887">
            <w:pPr>
              <w:ind w:left="113" w:right="113"/>
              <w:jc w:val="center"/>
              <w:rPr>
                <w:sz w:val="21"/>
                <w:szCs w:val="21"/>
              </w:rPr>
            </w:pPr>
            <w:r>
              <w:rPr>
                <w:rFonts w:hint="eastAsia"/>
                <w:sz w:val="21"/>
                <w:szCs w:val="21"/>
              </w:rPr>
              <w:t>家屋</w:t>
            </w:r>
          </w:p>
        </w:tc>
        <w:tc>
          <w:tcPr>
            <w:tcW w:w="1679" w:type="dxa"/>
            <w:vAlign w:val="center"/>
          </w:tcPr>
          <w:p w:rsidR="00387A60" w:rsidRDefault="00ED7942" w:rsidP="00387A60">
            <w:pPr>
              <w:jc w:val="center"/>
              <w:rPr>
                <w:sz w:val="21"/>
                <w:szCs w:val="21"/>
              </w:rPr>
            </w:pPr>
            <w:r>
              <w:rPr>
                <w:rFonts w:hint="eastAsia"/>
                <w:sz w:val="21"/>
                <w:szCs w:val="21"/>
              </w:rPr>
              <w:t>取得等年月日</w:t>
            </w:r>
          </w:p>
        </w:tc>
        <w:tc>
          <w:tcPr>
            <w:tcW w:w="1871" w:type="dxa"/>
            <w:vAlign w:val="center"/>
          </w:tcPr>
          <w:p w:rsidR="00ED7942" w:rsidRDefault="00ED7942" w:rsidP="00ED7942">
            <w:pPr>
              <w:jc w:val="center"/>
              <w:rPr>
                <w:sz w:val="21"/>
                <w:szCs w:val="21"/>
              </w:rPr>
            </w:pPr>
            <w:r>
              <w:rPr>
                <w:rFonts w:hint="eastAsia"/>
                <w:sz w:val="21"/>
                <w:szCs w:val="21"/>
              </w:rPr>
              <w:t>新設・増設・</w:t>
            </w:r>
          </w:p>
          <w:p w:rsidR="00673887" w:rsidRDefault="00ED7942" w:rsidP="00ED7942">
            <w:pPr>
              <w:jc w:val="center"/>
              <w:rPr>
                <w:sz w:val="21"/>
                <w:szCs w:val="21"/>
              </w:rPr>
            </w:pPr>
            <w:r>
              <w:rPr>
                <w:rFonts w:hint="eastAsia"/>
                <w:sz w:val="21"/>
                <w:szCs w:val="21"/>
              </w:rPr>
              <w:t>改築等の区分</w:t>
            </w:r>
          </w:p>
        </w:tc>
        <w:tc>
          <w:tcPr>
            <w:tcW w:w="1134" w:type="dxa"/>
            <w:vAlign w:val="center"/>
          </w:tcPr>
          <w:p w:rsidR="00673887" w:rsidRDefault="00D04C9E" w:rsidP="00387A60">
            <w:pPr>
              <w:jc w:val="center"/>
              <w:rPr>
                <w:sz w:val="21"/>
                <w:szCs w:val="21"/>
              </w:rPr>
            </w:pPr>
            <w:r>
              <w:rPr>
                <w:rFonts w:hint="eastAsia"/>
                <w:sz w:val="21"/>
                <w:szCs w:val="21"/>
              </w:rPr>
              <w:t>延</w:t>
            </w:r>
            <w:r w:rsidR="00387A60">
              <w:rPr>
                <w:rFonts w:hint="eastAsia"/>
                <w:sz w:val="21"/>
                <w:szCs w:val="21"/>
              </w:rPr>
              <w:t>床面積</w:t>
            </w:r>
          </w:p>
        </w:tc>
        <w:tc>
          <w:tcPr>
            <w:tcW w:w="1605" w:type="dxa"/>
            <w:vAlign w:val="center"/>
          </w:tcPr>
          <w:p w:rsidR="00673887" w:rsidRDefault="00387A60" w:rsidP="00387A60">
            <w:pPr>
              <w:jc w:val="center"/>
              <w:rPr>
                <w:sz w:val="21"/>
                <w:szCs w:val="21"/>
              </w:rPr>
            </w:pPr>
            <w:r>
              <w:rPr>
                <w:rFonts w:hint="eastAsia"/>
                <w:sz w:val="21"/>
                <w:szCs w:val="21"/>
              </w:rPr>
              <w:t>取得</w:t>
            </w:r>
            <w:r w:rsidR="008439DE">
              <w:rPr>
                <w:rFonts w:hint="eastAsia"/>
                <w:sz w:val="21"/>
                <w:szCs w:val="21"/>
              </w:rPr>
              <w:t>等</w:t>
            </w:r>
            <w:r>
              <w:rPr>
                <w:rFonts w:hint="eastAsia"/>
                <w:sz w:val="21"/>
                <w:szCs w:val="21"/>
              </w:rPr>
              <w:t>価額</w:t>
            </w:r>
          </w:p>
        </w:tc>
        <w:tc>
          <w:tcPr>
            <w:tcW w:w="1762" w:type="dxa"/>
            <w:vAlign w:val="center"/>
          </w:tcPr>
          <w:p w:rsidR="00673887" w:rsidRDefault="00387A60" w:rsidP="00387A60">
            <w:pPr>
              <w:jc w:val="center"/>
              <w:rPr>
                <w:sz w:val="21"/>
                <w:szCs w:val="21"/>
              </w:rPr>
            </w:pPr>
            <w:r>
              <w:rPr>
                <w:rFonts w:hint="eastAsia"/>
                <w:sz w:val="21"/>
                <w:szCs w:val="21"/>
              </w:rPr>
              <w:t>所在地</w:t>
            </w:r>
          </w:p>
        </w:tc>
      </w:tr>
      <w:tr w:rsidR="00673887" w:rsidTr="00ED7942">
        <w:trPr>
          <w:trHeight w:val="1048"/>
        </w:trPr>
        <w:tc>
          <w:tcPr>
            <w:tcW w:w="669" w:type="dxa"/>
            <w:vMerge/>
            <w:textDirection w:val="tbRlV"/>
            <w:vAlign w:val="center"/>
          </w:tcPr>
          <w:p w:rsidR="00673887" w:rsidRDefault="00673887" w:rsidP="00673887">
            <w:pPr>
              <w:ind w:left="113" w:right="113"/>
              <w:jc w:val="center"/>
              <w:rPr>
                <w:sz w:val="21"/>
                <w:szCs w:val="21"/>
              </w:rPr>
            </w:pPr>
          </w:p>
        </w:tc>
        <w:tc>
          <w:tcPr>
            <w:tcW w:w="1679" w:type="dxa"/>
          </w:tcPr>
          <w:p w:rsidR="00673887" w:rsidRDefault="00673887" w:rsidP="00A166D8">
            <w:pPr>
              <w:rPr>
                <w:sz w:val="21"/>
                <w:szCs w:val="21"/>
              </w:rPr>
            </w:pPr>
          </w:p>
        </w:tc>
        <w:tc>
          <w:tcPr>
            <w:tcW w:w="1871" w:type="dxa"/>
          </w:tcPr>
          <w:p w:rsidR="00673887" w:rsidRDefault="00673887" w:rsidP="00A166D8">
            <w:pPr>
              <w:rPr>
                <w:sz w:val="21"/>
                <w:szCs w:val="21"/>
              </w:rPr>
            </w:pPr>
          </w:p>
        </w:tc>
        <w:tc>
          <w:tcPr>
            <w:tcW w:w="1134" w:type="dxa"/>
          </w:tcPr>
          <w:p w:rsidR="00673887" w:rsidRDefault="00387A60" w:rsidP="00387A60">
            <w:pPr>
              <w:jc w:val="right"/>
              <w:rPr>
                <w:sz w:val="21"/>
                <w:szCs w:val="21"/>
              </w:rPr>
            </w:pPr>
            <w:r>
              <w:rPr>
                <w:rFonts w:hint="eastAsia"/>
                <w:sz w:val="21"/>
                <w:szCs w:val="21"/>
              </w:rPr>
              <w:t>㎡</w:t>
            </w:r>
          </w:p>
          <w:p w:rsidR="00ED7942" w:rsidRDefault="00ED7942" w:rsidP="00387A60">
            <w:pPr>
              <w:jc w:val="right"/>
              <w:rPr>
                <w:sz w:val="21"/>
                <w:szCs w:val="21"/>
              </w:rPr>
            </w:pPr>
          </w:p>
        </w:tc>
        <w:tc>
          <w:tcPr>
            <w:tcW w:w="1605" w:type="dxa"/>
          </w:tcPr>
          <w:p w:rsidR="00673887" w:rsidRDefault="0041297F" w:rsidP="0041297F">
            <w:pPr>
              <w:jc w:val="right"/>
              <w:rPr>
                <w:sz w:val="21"/>
                <w:szCs w:val="21"/>
              </w:rPr>
            </w:pPr>
            <w:r>
              <w:rPr>
                <w:rFonts w:hint="eastAsia"/>
                <w:sz w:val="21"/>
                <w:szCs w:val="21"/>
              </w:rPr>
              <w:t>円</w:t>
            </w:r>
          </w:p>
        </w:tc>
        <w:tc>
          <w:tcPr>
            <w:tcW w:w="1762" w:type="dxa"/>
          </w:tcPr>
          <w:p w:rsidR="00673887" w:rsidRDefault="00673887" w:rsidP="00A166D8">
            <w:pPr>
              <w:rPr>
                <w:sz w:val="21"/>
                <w:szCs w:val="21"/>
              </w:rPr>
            </w:pPr>
          </w:p>
        </w:tc>
      </w:tr>
      <w:tr w:rsidR="00673887" w:rsidTr="00827D6B">
        <w:tc>
          <w:tcPr>
            <w:tcW w:w="669" w:type="dxa"/>
            <w:vMerge/>
            <w:textDirection w:val="tbRlV"/>
            <w:vAlign w:val="center"/>
          </w:tcPr>
          <w:p w:rsidR="00673887" w:rsidRDefault="00673887" w:rsidP="00673887">
            <w:pPr>
              <w:ind w:left="113" w:right="113"/>
              <w:jc w:val="center"/>
              <w:rPr>
                <w:sz w:val="21"/>
                <w:szCs w:val="21"/>
              </w:rPr>
            </w:pPr>
          </w:p>
        </w:tc>
        <w:tc>
          <w:tcPr>
            <w:tcW w:w="3550" w:type="dxa"/>
            <w:gridSpan w:val="2"/>
          </w:tcPr>
          <w:p w:rsidR="00673887" w:rsidRDefault="00673887" w:rsidP="00673887">
            <w:pPr>
              <w:jc w:val="center"/>
              <w:rPr>
                <w:sz w:val="21"/>
                <w:szCs w:val="21"/>
              </w:rPr>
            </w:pPr>
            <w:r>
              <w:rPr>
                <w:rFonts w:hint="eastAsia"/>
                <w:sz w:val="21"/>
                <w:szCs w:val="21"/>
              </w:rPr>
              <w:t>合計</w:t>
            </w:r>
          </w:p>
        </w:tc>
        <w:tc>
          <w:tcPr>
            <w:tcW w:w="1134" w:type="dxa"/>
          </w:tcPr>
          <w:p w:rsidR="00673887" w:rsidRDefault="00673887" w:rsidP="00A166D8">
            <w:pPr>
              <w:rPr>
                <w:sz w:val="21"/>
                <w:szCs w:val="21"/>
              </w:rPr>
            </w:pPr>
          </w:p>
        </w:tc>
        <w:tc>
          <w:tcPr>
            <w:tcW w:w="1605" w:type="dxa"/>
          </w:tcPr>
          <w:p w:rsidR="00673887" w:rsidRDefault="00673887" w:rsidP="00A166D8">
            <w:pPr>
              <w:rPr>
                <w:sz w:val="21"/>
                <w:szCs w:val="21"/>
              </w:rPr>
            </w:pPr>
          </w:p>
        </w:tc>
        <w:tc>
          <w:tcPr>
            <w:tcW w:w="1762" w:type="dxa"/>
          </w:tcPr>
          <w:p w:rsidR="00673887" w:rsidRDefault="00673887" w:rsidP="00A166D8">
            <w:pPr>
              <w:rPr>
                <w:sz w:val="21"/>
                <w:szCs w:val="21"/>
              </w:rPr>
            </w:pPr>
          </w:p>
        </w:tc>
      </w:tr>
      <w:tr w:rsidR="00673887" w:rsidTr="000865D5">
        <w:tc>
          <w:tcPr>
            <w:tcW w:w="669" w:type="dxa"/>
            <w:vMerge w:val="restart"/>
            <w:textDirection w:val="tbRlV"/>
            <w:vAlign w:val="center"/>
          </w:tcPr>
          <w:p w:rsidR="00673887" w:rsidRDefault="00A956A8" w:rsidP="00673887">
            <w:pPr>
              <w:ind w:left="113" w:right="113"/>
              <w:jc w:val="center"/>
              <w:rPr>
                <w:sz w:val="21"/>
                <w:szCs w:val="21"/>
              </w:rPr>
            </w:pPr>
            <w:r>
              <w:rPr>
                <w:rFonts w:hint="eastAsia"/>
                <w:sz w:val="21"/>
                <w:szCs w:val="21"/>
              </w:rPr>
              <w:lastRenderedPageBreak/>
              <w:t>償却資産</w:t>
            </w:r>
          </w:p>
        </w:tc>
        <w:tc>
          <w:tcPr>
            <w:tcW w:w="1679" w:type="dxa"/>
          </w:tcPr>
          <w:p w:rsidR="000865D5" w:rsidRDefault="0041297F" w:rsidP="0041297F">
            <w:pPr>
              <w:jc w:val="center"/>
              <w:rPr>
                <w:sz w:val="21"/>
                <w:szCs w:val="21"/>
              </w:rPr>
            </w:pPr>
            <w:r>
              <w:rPr>
                <w:rFonts w:hint="eastAsia"/>
                <w:sz w:val="21"/>
                <w:szCs w:val="21"/>
              </w:rPr>
              <w:t>償却資産</w:t>
            </w:r>
            <w:r w:rsidR="000865D5">
              <w:rPr>
                <w:rFonts w:hint="eastAsia"/>
                <w:sz w:val="21"/>
                <w:szCs w:val="21"/>
              </w:rPr>
              <w:t>の</w:t>
            </w:r>
          </w:p>
          <w:p w:rsidR="00673887" w:rsidRDefault="000865D5" w:rsidP="0041297F">
            <w:pPr>
              <w:jc w:val="center"/>
              <w:rPr>
                <w:sz w:val="21"/>
                <w:szCs w:val="21"/>
              </w:rPr>
            </w:pPr>
            <w:r>
              <w:rPr>
                <w:rFonts w:hint="eastAsia"/>
                <w:sz w:val="21"/>
                <w:szCs w:val="21"/>
              </w:rPr>
              <w:t>名称</w:t>
            </w:r>
          </w:p>
        </w:tc>
        <w:tc>
          <w:tcPr>
            <w:tcW w:w="1871" w:type="dxa"/>
            <w:vAlign w:val="center"/>
          </w:tcPr>
          <w:p w:rsidR="00673887" w:rsidRDefault="000865D5" w:rsidP="000865D5">
            <w:pPr>
              <w:jc w:val="center"/>
              <w:rPr>
                <w:sz w:val="21"/>
                <w:szCs w:val="21"/>
              </w:rPr>
            </w:pPr>
            <w:r>
              <w:rPr>
                <w:rFonts w:hint="eastAsia"/>
                <w:sz w:val="21"/>
                <w:szCs w:val="21"/>
              </w:rPr>
              <w:t>取得</w:t>
            </w:r>
            <w:r w:rsidR="002D319A">
              <w:rPr>
                <w:rFonts w:hint="eastAsia"/>
                <w:sz w:val="21"/>
                <w:szCs w:val="21"/>
              </w:rPr>
              <w:t>等</w:t>
            </w:r>
            <w:r>
              <w:rPr>
                <w:rFonts w:hint="eastAsia"/>
                <w:sz w:val="21"/>
                <w:szCs w:val="21"/>
              </w:rPr>
              <w:t>年月日</w:t>
            </w:r>
          </w:p>
        </w:tc>
        <w:tc>
          <w:tcPr>
            <w:tcW w:w="1134" w:type="dxa"/>
            <w:vAlign w:val="center"/>
          </w:tcPr>
          <w:p w:rsidR="002D319A" w:rsidRDefault="000865D5" w:rsidP="000865D5">
            <w:pPr>
              <w:jc w:val="center"/>
              <w:rPr>
                <w:sz w:val="21"/>
                <w:szCs w:val="21"/>
              </w:rPr>
            </w:pPr>
            <w:r>
              <w:rPr>
                <w:rFonts w:hint="eastAsia"/>
                <w:sz w:val="21"/>
                <w:szCs w:val="21"/>
              </w:rPr>
              <w:t>取得</w:t>
            </w:r>
            <w:r w:rsidR="002D319A">
              <w:rPr>
                <w:rFonts w:hint="eastAsia"/>
                <w:sz w:val="21"/>
                <w:szCs w:val="21"/>
              </w:rPr>
              <w:t>等</w:t>
            </w:r>
          </w:p>
          <w:p w:rsidR="00673887" w:rsidRDefault="000865D5" w:rsidP="000865D5">
            <w:pPr>
              <w:jc w:val="center"/>
              <w:rPr>
                <w:sz w:val="21"/>
                <w:szCs w:val="21"/>
              </w:rPr>
            </w:pPr>
            <w:r>
              <w:rPr>
                <w:rFonts w:hint="eastAsia"/>
                <w:sz w:val="21"/>
                <w:szCs w:val="21"/>
              </w:rPr>
              <w:t>価額</w:t>
            </w:r>
          </w:p>
        </w:tc>
        <w:tc>
          <w:tcPr>
            <w:tcW w:w="1605" w:type="dxa"/>
            <w:vAlign w:val="center"/>
          </w:tcPr>
          <w:p w:rsidR="00673887" w:rsidRDefault="000865D5" w:rsidP="000865D5">
            <w:pPr>
              <w:jc w:val="center"/>
              <w:rPr>
                <w:sz w:val="21"/>
                <w:szCs w:val="21"/>
              </w:rPr>
            </w:pPr>
            <w:r>
              <w:rPr>
                <w:rFonts w:hint="eastAsia"/>
                <w:sz w:val="21"/>
                <w:szCs w:val="21"/>
              </w:rPr>
              <w:t>耐用年数</w:t>
            </w:r>
          </w:p>
        </w:tc>
        <w:tc>
          <w:tcPr>
            <w:tcW w:w="1762" w:type="dxa"/>
            <w:vAlign w:val="center"/>
          </w:tcPr>
          <w:p w:rsidR="00673887" w:rsidRDefault="000865D5" w:rsidP="000865D5">
            <w:pPr>
              <w:jc w:val="center"/>
              <w:rPr>
                <w:sz w:val="21"/>
                <w:szCs w:val="21"/>
              </w:rPr>
            </w:pPr>
            <w:r>
              <w:rPr>
                <w:rFonts w:hint="eastAsia"/>
                <w:sz w:val="21"/>
                <w:szCs w:val="21"/>
              </w:rPr>
              <w:t>所在地</w:t>
            </w:r>
          </w:p>
        </w:tc>
      </w:tr>
      <w:tr w:rsidR="00673887" w:rsidTr="00ED7942">
        <w:trPr>
          <w:trHeight w:val="1235"/>
        </w:trPr>
        <w:tc>
          <w:tcPr>
            <w:tcW w:w="669" w:type="dxa"/>
            <w:vMerge/>
          </w:tcPr>
          <w:p w:rsidR="00673887" w:rsidRDefault="00673887" w:rsidP="00A166D8">
            <w:pPr>
              <w:rPr>
                <w:sz w:val="21"/>
                <w:szCs w:val="21"/>
              </w:rPr>
            </w:pPr>
          </w:p>
        </w:tc>
        <w:tc>
          <w:tcPr>
            <w:tcW w:w="1679" w:type="dxa"/>
          </w:tcPr>
          <w:p w:rsidR="00673887" w:rsidRDefault="00673887" w:rsidP="00A166D8">
            <w:pPr>
              <w:rPr>
                <w:sz w:val="21"/>
                <w:szCs w:val="21"/>
              </w:rPr>
            </w:pPr>
          </w:p>
        </w:tc>
        <w:tc>
          <w:tcPr>
            <w:tcW w:w="1871" w:type="dxa"/>
          </w:tcPr>
          <w:p w:rsidR="00673887" w:rsidRDefault="00673887" w:rsidP="00A166D8">
            <w:pPr>
              <w:rPr>
                <w:sz w:val="21"/>
                <w:szCs w:val="21"/>
              </w:rPr>
            </w:pPr>
          </w:p>
        </w:tc>
        <w:tc>
          <w:tcPr>
            <w:tcW w:w="1134" w:type="dxa"/>
          </w:tcPr>
          <w:p w:rsidR="00673887" w:rsidRDefault="000865D5" w:rsidP="000865D5">
            <w:pPr>
              <w:jc w:val="right"/>
              <w:rPr>
                <w:sz w:val="21"/>
                <w:szCs w:val="21"/>
              </w:rPr>
            </w:pPr>
            <w:r>
              <w:rPr>
                <w:rFonts w:hint="eastAsia"/>
                <w:sz w:val="21"/>
                <w:szCs w:val="21"/>
              </w:rPr>
              <w:t>円</w:t>
            </w:r>
          </w:p>
          <w:p w:rsidR="000865D5" w:rsidRDefault="000865D5" w:rsidP="000865D5">
            <w:pPr>
              <w:jc w:val="right"/>
              <w:rPr>
                <w:sz w:val="21"/>
                <w:szCs w:val="21"/>
              </w:rPr>
            </w:pPr>
          </w:p>
          <w:p w:rsidR="00D04C9E" w:rsidRDefault="00D04C9E" w:rsidP="000865D5">
            <w:pPr>
              <w:jc w:val="right"/>
              <w:rPr>
                <w:sz w:val="21"/>
                <w:szCs w:val="21"/>
              </w:rPr>
            </w:pPr>
          </w:p>
        </w:tc>
        <w:tc>
          <w:tcPr>
            <w:tcW w:w="1605" w:type="dxa"/>
          </w:tcPr>
          <w:p w:rsidR="00673887" w:rsidRDefault="000865D5" w:rsidP="000865D5">
            <w:pPr>
              <w:jc w:val="right"/>
              <w:rPr>
                <w:sz w:val="21"/>
                <w:szCs w:val="21"/>
              </w:rPr>
            </w:pPr>
            <w:r>
              <w:rPr>
                <w:rFonts w:hint="eastAsia"/>
                <w:sz w:val="21"/>
                <w:szCs w:val="21"/>
              </w:rPr>
              <w:t>年</w:t>
            </w:r>
          </w:p>
        </w:tc>
        <w:tc>
          <w:tcPr>
            <w:tcW w:w="1762" w:type="dxa"/>
          </w:tcPr>
          <w:p w:rsidR="00673887" w:rsidRDefault="00673887" w:rsidP="00A166D8">
            <w:pPr>
              <w:rPr>
                <w:sz w:val="21"/>
                <w:szCs w:val="21"/>
              </w:rPr>
            </w:pPr>
          </w:p>
        </w:tc>
      </w:tr>
      <w:tr w:rsidR="00673887" w:rsidTr="00827D6B">
        <w:trPr>
          <w:trHeight w:val="480"/>
        </w:trPr>
        <w:tc>
          <w:tcPr>
            <w:tcW w:w="669" w:type="dxa"/>
            <w:vMerge/>
          </w:tcPr>
          <w:p w:rsidR="00673887" w:rsidRDefault="00673887" w:rsidP="00A166D8">
            <w:pPr>
              <w:rPr>
                <w:sz w:val="21"/>
                <w:szCs w:val="21"/>
              </w:rPr>
            </w:pPr>
          </w:p>
        </w:tc>
        <w:tc>
          <w:tcPr>
            <w:tcW w:w="3550" w:type="dxa"/>
            <w:gridSpan w:val="2"/>
          </w:tcPr>
          <w:p w:rsidR="00673887" w:rsidRDefault="00673887" w:rsidP="00673887">
            <w:pPr>
              <w:jc w:val="center"/>
              <w:rPr>
                <w:sz w:val="21"/>
                <w:szCs w:val="21"/>
              </w:rPr>
            </w:pPr>
            <w:r>
              <w:rPr>
                <w:rFonts w:hint="eastAsia"/>
                <w:sz w:val="21"/>
                <w:szCs w:val="21"/>
              </w:rPr>
              <w:t>合計</w:t>
            </w:r>
          </w:p>
        </w:tc>
        <w:tc>
          <w:tcPr>
            <w:tcW w:w="1134" w:type="dxa"/>
          </w:tcPr>
          <w:p w:rsidR="00673887" w:rsidRDefault="00673887" w:rsidP="00A166D8">
            <w:pPr>
              <w:rPr>
                <w:sz w:val="21"/>
                <w:szCs w:val="21"/>
              </w:rPr>
            </w:pPr>
          </w:p>
        </w:tc>
        <w:tc>
          <w:tcPr>
            <w:tcW w:w="1605" w:type="dxa"/>
          </w:tcPr>
          <w:p w:rsidR="00673887" w:rsidRDefault="00673887" w:rsidP="00A166D8">
            <w:pPr>
              <w:rPr>
                <w:sz w:val="21"/>
                <w:szCs w:val="21"/>
              </w:rPr>
            </w:pPr>
          </w:p>
        </w:tc>
        <w:tc>
          <w:tcPr>
            <w:tcW w:w="1762" w:type="dxa"/>
          </w:tcPr>
          <w:p w:rsidR="00673887" w:rsidRDefault="00673887" w:rsidP="00A166D8">
            <w:pPr>
              <w:rPr>
                <w:sz w:val="21"/>
                <w:szCs w:val="21"/>
              </w:rPr>
            </w:pPr>
          </w:p>
        </w:tc>
      </w:tr>
    </w:tbl>
    <w:p w:rsidR="0014618E" w:rsidRDefault="0014618E" w:rsidP="0014618E">
      <w:pPr>
        <w:rPr>
          <w:sz w:val="21"/>
          <w:szCs w:val="21"/>
        </w:rPr>
      </w:pPr>
      <w:r w:rsidRPr="0014618E">
        <w:rPr>
          <w:rFonts w:hint="eastAsia"/>
          <w:sz w:val="21"/>
          <w:szCs w:val="21"/>
        </w:rPr>
        <w:t>添付書類</w:t>
      </w:r>
    </w:p>
    <w:p w:rsidR="00691D38" w:rsidRDefault="00691D38" w:rsidP="00691D38">
      <w:pPr>
        <w:rPr>
          <w:sz w:val="22"/>
          <w:szCs w:val="22"/>
        </w:rPr>
      </w:pPr>
      <w:r>
        <w:rPr>
          <w:rFonts w:hint="eastAsia"/>
          <w:sz w:val="22"/>
          <w:szCs w:val="22"/>
        </w:rPr>
        <w:t>①事業</w:t>
      </w:r>
      <w:r w:rsidRPr="00194D79">
        <w:rPr>
          <w:rFonts w:hint="eastAsia"/>
          <w:sz w:val="22"/>
          <w:szCs w:val="22"/>
        </w:rPr>
        <w:t>所全体の</w:t>
      </w:r>
      <w:r>
        <w:rPr>
          <w:rFonts w:hint="eastAsia"/>
          <w:sz w:val="22"/>
          <w:szCs w:val="22"/>
        </w:rPr>
        <w:t>平面配置</w:t>
      </w:r>
      <w:r w:rsidRPr="00194D79">
        <w:rPr>
          <w:rFonts w:hint="eastAsia"/>
          <w:sz w:val="22"/>
          <w:szCs w:val="22"/>
        </w:rPr>
        <w:t>図</w:t>
      </w:r>
      <w:r>
        <w:rPr>
          <w:rFonts w:hint="eastAsia"/>
          <w:sz w:val="22"/>
          <w:szCs w:val="22"/>
        </w:rPr>
        <w:t>（課税免除対象部分を明示すること）</w:t>
      </w:r>
    </w:p>
    <w:p w:rsidR="00691D38" w:rsidRDefault="00691D38" w:rsidP="00691D38">
      <w:pPr>
        <w:rPr>
          <w:sz w:val="22"/>
          <w:szCs w:val="22"/>
        </w:rPr>
      </w:pPr>
      <w:r>
        <w:rPr>
          <w:rFonts w:hint="eastAsia"/>
          <w:sz w:val="22"/>
          <w:szCs w:val="22"/>
        </w:rPr>
        <w:t>②土地及び建物の平面図（土地面積、建物の各階の床面積及び延床面積等が確認できる書類）</w:t>
      </w:r>
    </w:p>
    <w:p w:rsidR="00691D38" w:rsidRDefault="00691D38" w:rsidP="00691D38">
      <w:pPr>
        <w:rPr>
          <w:sz w:val="22"/>
          <w:szCs w:val="22"/>
        </w:rPr>
      </w:pPr>
      <w:r>
        <w:rPr>
          <w:rFonts w:hint="eastAsia"/>
          <w:sz w:val="22"/>
          <w:szCs w:val="22"/>
        </w:rPr>
        <w:t>③</w:t>
      </w:r>
      <w:r w:rsidRPr="002F3220">
        <w:rPr>
          <w:rFonts w:hint="eastAsia"/>
          <w:sz w:val="22"/>
          <w:szCs w:val="22"/>
        </w:rPr>
        <w:t>設備品の配置図</w:t>
      </w:r>
      <w:r>
        <w:rPr>
          <w:rFonts w:hint="eastAsia"/>
          <w:sz w:val="22"/>
          <w:szCs w:val="22"/>
        </w:rPr>
        <w:t>、</w:t>
      </w:r>
      <w:r w:rsidRPr="002F3220">
        <w:rPr>
          <w:rFonts w:hint="eastAsia"/>
          <w:sz w:val="22"/>
          <w:szCs w:val="22"/>
        </w:rPr>
        <w:t>工程図</w:t>
      </w:r>
      <w:r>
        <w:rPr>
          <w:rFonts w:hint="eastAsia"/>
          <w:sz w:val="22"/>
          <w:szCs w:val="22"/>
        </w:rPr>
        <w:t>及び</w:t>
      </w:r>
      <w:r w:rsidRPr="002F3220">
        <w:rPr>
          <w:rFonts w:hint="eastAsia"/>
          <w:sz w:val="22"/>
          <w:szCs w:val="22"/>
        </w:rPr>
        <w:t>生産ライン</w:t>
      </w:r>
      <w:r>
        <w:rPr>
          <w:rFonts w:hint="eastAsia"/>
          <w:sz w:val="22"/>
          <w:szCs w:val="22"/>
        </w:rPr>
        <w:t>等</w:t>
      </w:r>
      <w:r w:rsidRPr="002F3220">
        <w:rPr>
          <w:rFonts w:hint="eastAsia"/>
          <w:sz w:val="22"/>
          <w:szCs w:val="22"/>
        </w:rPr>
        <w:t>が</w:t>
      </w:r>
      <w:r>
        <w:rPr>
          <w:rFonts w:hint="eastAsia"/>
          <w:sz w:val="22"/>
          <w:szCs w:val="22"/>
        </w:rPr>
        <w:t>確認できる書類</w:t>
      </w:r>
    </w:p>
    <w:p w:rsidR="00691D38" w:rsidRDefault="00691D38" w:rsidP="00691D38">
      <w:pPr>
        <w:rPr>
          <w:sz w:val="22"/>
          <w:szCs w:val="22"/>
        </w:rPr>
      </w:pPr>
      <w:r>
        <w:rPr>
          <w:rFonts w:hint="eastAsia"/>
          <w:sz w:val="22"/>
          <w:szCs w:val="22"/>
        </w:rPr>
        <w:t>④事業の用に供した日、取得価額を確認できる書類</w:t>
      </w:r>
    </w:p>
    <w:p w:rsidR="00691D38" w:rsidRDefault="00691D38" w:rsidP="00691D38">
      <w:pPr>
        <w:rPr>
          <w:sz w:val="22"/>
          <w:szCs w:val="22"/>
        </w:rPr>
      </w:pPr>
      <w:r>
        <w:rPr>
          <w:rFonts w:hint="eastAsia"/>
          <w:sz w:val="22"/>
          <w:szCs w:val="22"/>
        </w:rPr>
        <w:t>・土　　地：売買契約書及び法務局からの登記済通知書</w:t>
      </w:r>
    </w:p>
    <w:p w:rsidR="00691D38" w:rsidRDefault="00691D38" w:rsidP="00691D38">
      <w:pPr>
        <w:rPr>
          <w:sz w:val="22"/>
          <w:szCs w:val="22"/>
        </w:rPr>
      </w:pPr>
      <w:r>
        <w:rPr>
          <w:rFonts w:hint="eastAsia"/>
          <w:sz w:val="22"/>
          <w:szCs w:val="22"/>
        </w:rPr>
        <w:t>・建　　物：請負契約書又は売買契約書、減価償却内訳明細書等及び法務局からの登記済通知書</w:t>
      </w:r>
    </w:p>
    <w:p w:rsidR="00691D38" w:rsidRDefault="00691D38" w:rsidP="00691D38">
      <w:pPr>
        <w:rPr>
          <w:sz w:val="22"/>
          <w:szCs w:val="22"/>
        </w:rPr>
      </w:pPr>
      <w:r>
        <w:rPr>
          <w:rFonts w:hint="eastAsia"/>
          <w:sz w:val="22"/>
          <w:szCs w:val="22"/>
        </w:rPr>
        <w:t>・償却資産：減価償却内訳明細書、償却資産申告書等</w:t>
      </w:r>
    </w:p>
    <w:p w:rsidR="00691D38" w:rsidRPr="002F3220" w:rsidRDefault="00691D38" w:rsidP="003C7F01">
      <w:pPr>
        <w:ind w:left="223" w:hangingChars="100" w:hanging="223"/>
        <w:rPr>
          <w:sz w:val="22"/>
          <w:szCs w:val="22"/>
        </w:rPr>
      </w:pPr>
      <w:r>
        <w:rPr>
          <w:rFonts w:hint="eastAsia"/>
          <w:sz w:val="22"/>
          <w:szCs w:val="22"/>
        </w:rPr>
        <w:t>⑤</w:t>
      </w:r>
      <w:r w:rsidR="003C7F01">
        <w:rPr>
          <w:rFonts w:hint="eastAsia"/>
          <w:sz w:val="22"/>
          <w:szCs w:val="22"/>
        </w:rPr>
        <w:t>所得税：</w:t>
      </w:r>
      <w:r w:rsidR="00FD5218">
        <w:rPr>
          <w:rFonts w:hint="eastAsia"/>
          <w:sz w:val="22"/>
          <w:szCs w:val="22"/>
        </w:rPr>
        <w:t>確定申告書に添付する</w:t>
      </w:r>
      <w:r w:rsidR="00FD7C89">
        <w:rPr>
          <w:rFonts w:hint="eastAsia"/>
          <w:sz w:val="22"/>
          <w:szCs w:val="22"/>
        </w:rPr>
        <w:t>特定地域における</w:t>
      </w:r>
      <w:r w:rsidR="00FD5218">
        <w:rPr>
          <w:rFonts w:hint="eastAsia"/>
          <w:sz w:val="22"/>
          <w:szCs w:val="22"/>
        </w:rPr>
        <w:t>工業用</w:t>
      </w:r>
      <w:r w:rsidR="00FD7C89">
        <w:rPr>
          <w:rFonts w:hint="eastAsia"/>
          <w:sz w:val="22"/>
          <w:szCs w:val="22"/>
        </w:rPr>
        <w:t>機械等の</w:t>
      </w:r>
      <w:r w:rsidR="00FD5218">
        <w:rPr>
          <w:rFonts w:hint="eastAsia"/>
          <w:sz w:val="22"/>
          <w:szCs w:val="22"/>
        </w:rPr>
        <w:t>特別</w:t>
      </w:r>
      <w:r w:rsidR="003C7F01">
        <w:rPr>
          <w:rFonts w:hint="eastAsia"/>
          <w:sz w:val="22"/>
          <w:szCs w:val="22"/>
        </w:rPr>
        <w:t>償却に関する明細書</w:t>
      </w:r>
      <w:r w:rsidR="00FD5218">
        <w:rPr>
          <w:rFonts w:hint="eastAsia"/>
          <w:sz w:val="22"/>
          <w:szCs w:val="22"/>
        </w:rPr>
        <w:t>（</w:t>
      </w:r>
      <w:r w:rsidRPr="002F3220">
        <w:rPr>
          <w:rFonts w:hint="eastAsia"/>
          <w:sz w:val="22"/>
          <w:szCs w:val="22"/>
        </w:rPr>
        <w:t>写</w:t>
      </w:r>
      <w:r w:rsidR="00253760">
        <w:rPr>
          <w:rFonts w:hint="eastAsia"/>
          <w:sz w:val="22"/>
          <w:szCs w:val="22"/>
        </w:rPr>
        <w:t>し</w:t>
      </w:r>
      <w:r w:rsidRPr="002F3220">
        <w:rPr>
          <w:rFonts w:hint="eastAsia"/>
          <w:sz w:val="22"/>
          <w:szCs w:val="22"/>
        </w:rPr>
        <w:t>）</w:t>
      </w:r>
      <w:r w:rsidR="003C7F01">
        <w:rPr>
          <w:rFonts w:hint="eastAsia"/>
          <w:sz w:val="22"/>
          <w:szCs w:val="22"/>
        </w:rPr>
        <w:t>、</w:t>
      </w:r>
      <w:r w:rsidR="00FD5218">
        <w:rPr>
          <w:rFonts w:hint="eastAsia"/>
          <w:sz w:val="22"/>
          <w:szCs w:val="22"/>
        </w:rPr>
        <w:t>特別</w:t>
      </w:r>
      <w:r w:rsidR="00FD5218">
        <w:rPr>
          <w:sz w:val="22"/>
          <w:szCs w:val="22"/>
        </w:rPr>
        <w:t>(</w:t>
      </w:r>
      <w:r w:rsidR="0069735D">
        <w:rPr>
          <w:rFonts w:hint="eastAsia"/>
          <w:sz w:val="22"/>
          <w:szCs w:val="22"/>
        </w:rPr>
        <w:t>割増</w:t>
      </w:r>
      <w:r w:rsidR="00FD5218">
        <w:rPr>
          <w:sz w:val="22"/>
          <w:szCs w:val="22"/>
        </w:rPr>
        <w:t>)</w:t>
      </w:r>
      <w:r w:rsidR="003C7F01" w:rsidRPr="00073771">
        <w:rPr>
          <w:rFonts w:hint="eastAsia"/>
          <w:sz w:val="22"/>
          <w:szCs w:val="22"/>
        </w:rPr>
        <w:t>償却をしていない場合はその理由書</w:t>
      </w:r>
      <w:r w:rsidR="003C7F01">
        <w:rPr>
          <w:rFonts w:hint="eastAsia"/>
          <w:sz w:val="22"/>
          <w:szCs w:val="22"/>
        </w:rPr>
        <w:t>（任意様式原本）</w:t>
      </w:r>
    </w:p>
    <w:p w:rsidR="00691D38" w:rsidRDefault="00691D38" w:rsidP="00073771">
      <w:pPr>
        <w:ind w:left="223" w:hangingChars="100" w:hanging="223"/>
        <w:rPr>
          <w:sz w:val="22"/>
          <w:szCs w:val="22"/>
        </w:rPr>
      </w:pPr>
      <w:r>
        <w:rPr>
          <w:rFonts w:hint="eastAsia"/>
          <w:sz w:val="22"/>
          <w:szCs w:val="22"/>
        </w:rPr>
        <w:t>⑥</w:t>
      </w:r>
      <w:r w:rsidR="003C7F01">
        <w:rPr>
          <w:rFonts w:hint="eastAsia"/>
          <w:sz w:val="22"/>
          <w:szCs w:val="22"/>
        </w:rPr>
        <w:t>法人税：</w:t>
      </w:r>
      <w:r w:rsidR="00FD5218">
        <w:rPr>
          <w:rFonts w:hint="eastAsia"/>
          <w:sz w:val="22"/>
          <w:szCs w:val="22"/>
        </w:rPr>
        <w:t>確定申告書に添付する</w:t>
      </w:r>
      <w:r w:rsidR="00FD7C89">
        <w:rPr>
          <w:rFonts w:hint="eastAsia"/>
          <w:sz w:val="22"/>
          <w:szCs w:val="22"/>
        </w:rPr>
        <w:t>特定地域における</w:t>
      </w:r>
      <w:r w:rsidR="00FD5218">
        <w:rPr>
          <w:rFonts w:hint="eastAsia"/>
          <w:sz w:val="22"/>
          <w:szCs w:val="22"/>
        </w:rPr>
        <w:t>工業用</w:t>
      </w:r>
      <w:r w:rsidR="00FD7C89">
        <w:rPr>
          <w:rFonts w:hint="eastAsia"/>
          <w:sz w:val="22"/>
          <w:szCs w:val="22"/>
        </w:rPr>
        <w:t>機械等の</w:t>
      </w:r>
      <w:r w:rsidR="00FD5218">
        <w:rPr>
          <w:rFonts w:hint="eastAsia"/>
          <w:sz w:val="22"/>
          <w:szCs w:val="22"/>
        </w:rPr>
        <w:t>特別</w:t>
      </w:r>
      <w:r w:rsidR="003C7F01">
        <w:rPr>
          <w:rFonts w:hint="eastAsia"/>
          <w:sz w:val="22"/>
          <w:szCs w:val="22"/>
        </w:rPr>
        <w:t>償却の</w:t>
      </w:r>
      <w:r w:rsidR="00073771" w:rsidRPr="00073771">
        <w:rPr>
          <w:rFonts w:hint="eastAsia"/>
          <w:sz w:val="22"/>
          <w:szCs w:val="22"/>
        </w:rPr>
        <w:t>償却限度額の計算に関する付表</w:t>
      </w:r>
      <w:r w:rsidR="003C7F01" w:rsidRPr="002F3220">
        <w:rPr>
          <w:rFonts w:hint="eastAsia"/>
          <w:sz w:val="22"/>
          <w:szCs w:val="22"/>
        </w:rPr>
        <w:t>（写</w:t>
      </w:r>
      <w:r w:rsidR="00253760">
        <w:rPr>
          <w:rFonts w:hint="eastAsia"/>
          <w:sz w:val="22"/>
          <w:szCs w:val="22"/>
        </w:rPr>
        <w:t>し</w:t>
      </w:r>
      <w:r w:rsidR="003C7F01" w:rsidRPr="002F3220">
        <w:rPr>
          <w:rFonts w:hint="eastAsia"/>
          <w:sz w:val="22"/>
          <w:szCs w:val="22"/>
        </w:rPr>
        <w:t>）</w:t>
      </w:r>
      <w:r w:rsidR="003C7F01">
        <w:rPr>
          <w:rFonts w:hint="eastAsia"/>
          <w:sz w:val="22"/>
          <w:szCs w:val="22"/>
        </w:rPr>
        <w:t>、</w:t>
      </w:r>
      <w:r w:rsidR="00FD5218">
        <w:rPr>
          <w:rFonts w:hint="eastAsia"/>
          <w:sz w:val="22"/>
          <w:szCs w:val="22"/>
        </w:rPr>
        <w:t>特別</w:t>
      </w:r>
      <w:r w:rsidR="00FD5218">
        <w:rPr>
          <w:sz w:val="22"/>
          <w:szCs w:val="22"/>
        </w:rPr>
        <w:t>(</w:t>
      </w:r>
      <w:r w:rsidR="0069735D">
        <w:rPr>
          <w:rFonts w:hint="eastAsia"/>
          <w:sz w:val="22"/>
          <w:szCs w:val="22"/>
        </w:rPr>
        <w:t>割増</w:t>
      </w:r>
      <w:r w:rsidR="00FD5218">
        <w:rPr>
          <w:sz w:val="22"/>
          <w:szCs w:val="22"/>
        </w:rPr>
        <w:t>)</w:t>
      </w:r>
      <w:r w:rsidR="00073771" w:rsidRPr="00073771">
        <w:rPr>
          <w:rFonts w:hint="eastAsia"/>
          <w:sz w:val="22"/>
          <w:szCs w:val="22"/>
        </w:rPr>
        <w:t>償却をしていない場合はその理由書</w:t>
      </w:r>
      <w:r>
        <w:rPr>
          <w:rFonts w:hint="eastAsia"/>
          <w:sz w:val="22"/>
          <w:szCs w:val="22"/>
        </w:rPr>
        <w:t>（任意様式原本）</w:t>
      </w:r>
    </w:p>
    <w:p w:rsidR="00735756" w:rsidRPr="00735756" w:rsidRDefault="00735756" w:rsidP="00073771">
      <w:pPr>
        <w:ind w:left="223" w:hangingChars="100" w:hanging="223"/>
        <w:rPr>
          <w:sz w:val="22"/>
          <w:szCs w:val="22"/>
        </w:rPr>
      </w:pPr>
      <w:r>
        <w:rPr>
          <w:rFonts w:hint="eastAsia"/>
          <w:sz w:val="22"/>
          <w:szCs w:val="22"/>
        </w:rPr>
        <w:t>⑦上記⑤及び⑥の場合、</w:t>
      </w:r>
      <w:r w:rsidR="001D5C5A">
        <w:rPr>
          <w:rFonts w:hint="eastAsia"/>
          <w:sz w:val="22"/>
          <w:szCs w:val="22"/>
        </w:rPr>
        <w:t>町</w:t>
      </w:r>
      <w:r>
        <w:rPr>
          <w:rFonts w:hint="eastAsia"/>
          <w:sz w:val="22"/>
          <w:szCs w:val="22"/>
        </w:rPr>
        <w:t>が発行した産業振興機械等の取得等に係る確認書（写し）</w:t>
      </w:r>
    </w:p>
    <w:p w:rsidR="00691D38" w:rsidRDefault="00735756" w:rsidP="00691D38">
      <w:pPr>
        <w:ind w:left="223" w:hangingChars="100" w:hanging="223"/>
        <w:rPr>
          <w:sz w:val="22"/>
          <w:szCs w:val="22"/>
        </w:rPr>
      </w:pPr>
      <w:r>
        <w:rPr>
          <w:rFonts w:hint="eastAsia"/>
          <w:sz w:val="22"/>
          <w:szCs w:val="22"/>
        </w:rPr>
        <w:t>⑧</w:t>
      </w:r>
      <w:r w:rsidR="00691D38" w:rsidRPr="005A636A">
        <w:rPr>
          <w:rFonts w:hint="eastAsia"/>
          <w:sz w:val="22"/>
          <w:szCs w:val="22"/>
        </w:rPr>
        <w:t>既存設備の取替または更新のために生産設備を取得した場合は、生産高が概ね</w:t>
      </w:r>
      <w:r w:rsidR="00691D38" w:rsidRPr="005A636A">
        <w:rPr>
          <w:sz w:val="22"/>
          <w:szCs w:val="22"/>
        </w:rPr>
        <w:t>30</w:t>
      </w:r>
      <w:r w:rsidR="00691D38" w:rsidRPr="005A636A">
        <w:rPr>
          <w:rFonts w:hint="eastAsia"/>
          <w:sz w:val="22"/>
          <w:szCs w:val="22"/>
        </w:rPr>
        <w:t>％程度以上見込まれると判断できる書類</w:t>
      </w:r>
      <w:r w:rsidR="00691D38">
        <w:rPr>
          <w:rFonts w:hint="eastAsia"/>
          <w:sz w:val="22"/>
          <w:szCs w:val="22"/>
        </w:rPr>
        <w:t>（新旧カタログ及び仕様書等）</w:t>
      </w:r>
    </w:p>
    <w:p w:rsidR="00691D38" w:rsidRDefault="00691D38" w:rsidP="00691D38">
      <w:pPr>
        <w:rPr>
          <w:sz w:val="22"/>
          <w:szCs w:val="22"/>
        </w:rPr>
      </w:pPr>
      <w:r>
        <w:rPr>
          <w:rFonts w:hint="eastAsia"/>
          <w:sz w:val="22"/>
          <w:szCs w:val="22"/>
        </w:rPr>
        <w:t>⑨所得税</w:t>
      </w:r>
      <w:r w:rsidR="00256365">
        <w:rPr>
          <w:rFonts w:hint="eastAsia"/>
          <w:sz w:val="22"/>
          <w:szCs w:val="22"/>
        </w:rPr>
        <w:t>又は</w:t>
      </w:r>
      <w:r>
        <w:rPr>
          <w:rFonts w:hint="eastAsia"/>
          <w:sz w:val="22"/>
          <w:szCs w:val="22"/>
        </w:rPr>
        <w:t>法人税の確定申告書（写し）</w:t>
      </w:r>
    </w:p>
    <w:p w:rsidR="00691D38" w:rsidRDefault="00691D38" w:rsidP="00691D38">
      <w:pPr>
        <w:rPr>
          <w:sz w:val="22"/>
          <w:szCs w:val="22"/>
        </w:rPr>
      </w:pPr>
      <w:r>
        <w:rPr>
          <w:rFonts w:hint="eastAsia"/>
          <w:sz w:val="22"/>
          <w:szCs w:val="22"/>
        </w:rPr>
        <w:t>⑩</w:t>
      </w:r>
      <w:r w:rsidR="001D5C5A">
        <w:rPr>
          <w:rFonts w:hint="eastAsia"/>
          <w:sz w:val="22"/>
          <w:szCs w:val="22"/>
        </w:rPr>
        <w:t>町</w:t>
      </w:r>
      <w:bookmarkStart w:id="0" w:name="_GoBack"/>
      <w:bookmarkEnd w:id="0"/>
      <w:r>
        <w:rPr>
          <w:rFonts w:hint="eastAsia"/>
          <w:sz w:val="22"/>
          <w:szCs w:val="22"/>
        </w:rPr>
        <w:t>税に未納がない証明書</w:t>
      </w:r>
    </w:p>
    <w:p w:rsidR="00691D38" w:rsidRDefault="00691D38" w:rsidP="00691D38">
      <w:pPr>
        <w:rPr>
          <w:sz w:val="22"/>
          <w:szCs w:val="22"/>
        </w:rPr>
      </w:pPr>
      <w:r>
        <w:rPr>
          <w:rFonts w:hint="eastAsia"/>
          <w:sz w:val="22"/>
          <w:szCs w:val="22"/>
        </w:rPr>
        <w:t>⑪法人</w:t>
      </w:r>
      <w:r w:rsidRPr="009E5BDA">
        <w:rPr>
          <w:rFonts w:hint="eastAsia"/>
          <w:sz w:val="22"/>
          <w:szCs w:val="22"/>
        </w:rPr>
        <w:t>の</w:t>
      </w:r>
      <w:r>
        <w:rPr>
          <w:rFonts w:hint="eastAsia"/>
          <w:sz w:val="22"/>
          <w:szCs w:val="22"/>
        </w:rPr>
        <w:t>定款及び</w:t>
      </w:r>
      <w:r w:rsidRPr="009E5BDA">
        <w:rPr>
          <w:rFonts w:hint="eastAsia"/>
          <w:sz w:val="22"/>
          <w:szCs w:val="22"/>
        </w:rPr>
        <w:t>パンフレット</w:t>
      </w:r>
      <w:r>
        <w:rPr>
          <w:rFonts w:hint="eastAsia"/>
          <w:sz w:val="22"/>
          <w:szCs w:val="22"/>
        </w:rPr>
        <w:t>等</w:t>
      </w:r>
    </w:p>
    <w:p w:rsidR="00691D38" w:rsidRDefault="00691D38" w:rsidP="00691D38">
      <w:pPr>
        <w:ind w:left="223" w:hangingChars="100" w:hanging="223"/>
        <w:rPr>
          <w:sz w:val="22"/>
          <w:szCs w:val="22"/>
        </w:rPr>
      </w:pPr>
      <w:r>
        <w:rPr>
          <w:rFonts w:hint="eastAsia"/>
          <w:sz w:val="22"/>
          <w:szCs w:val="22"/>
        </w:rPr>
        <w:t>⑫対象業種が</w:t>
      </w:r>
      <w:r w:rsidRPr="00634094">
        <w:rPr>
          <w:rFonts w:hint="eastAsia"/>
          <w:sz w:val="22"/>
          <w:szCs w:val="22"/>
        </w:rPr>
        <w:t>農林水産物等販売業</w:t>
      </w:r>
      <w:r>
        <w:rPr>
          <w:rFonts w:hint="eastAsia"/>
          <w:sz w:val="22"/>
          <w:szCs w:val="22"/>
        </w:rPr>
        <w:t>の場合、</w:t>
      </w:r>
      <w:r w:rsidR="007C6892">
        <w:rPr>
          <w:rFonts w:hint="eastAsia"/>
          <w:sz w:val="22"/>
          <w:szCs w:val="22"/>
        </w:rPr>
        <w:t>東彼杵町</w:t>
      </w:r>
      <w:r>
        <w:rPr>
          <w:rFonts w:hint="eastAsia"/>
          <w:sz w:val="22"/>
          <w:szCs w:val="22"/>
        </w:rPr>
        <w:t>内で生産されたものの</w:t>
      </w:r>
      <w:r w:rsidR="00A32E63">
        <w:rPr>
          <w:rFonts w:hint="eastAsia"/>
          <w:sz w:val="22"/>
          <w:szCs w:val="22"/>
        </w:rPr>
        <w:t>地域以外への</w:t>
      </w:r>
      <w:r>
        <w:rPr>
          <w:rFonts w:hint="eastAsia"/>
          <w:sz w:val="22"/>
          <w:szCs w:val="22"/>
        </w:rPr>
        <w:t>販売が</w:t>
      </w:r>
      <w:r>
        <w:rPr>
          <w:sz w:val="22"/>
          <w:szCs w:val="22"/>
        </w:rPr>
        <w:t>50</w:t>
      </w:r>
      <w:r>
        <w:rPr>
          <w:rFonts w:hint="eastAsia"/>
          <w:sz w:val="22"/>
          <w:szCs w:val="22"/>
        </w:rPr>
        <w:t>％以上であるかを確認できる書類（任意様式原本）</w:t>
      </w:r>
    </w:p>
    <w:p w:rsidR="0014618E" w:rsidRPr="0014618E" w:rsidRDefault="00691D38" w:rsidP="00345E8A">
      <w:pPr>
        <w:rPr>
          <w:color w:val="000000"/>
          <w:sz w:val="21"/>
          <w:szCs w:val="21"/>
        </w:rPr>
      </w:pPr>
      <w:r>
        <w:rPr>
          <w:rFonts w:hint="eastAsia"/>
          <w:sz w:val="22"/>
          <w:szCs w:val="22"/>
        </w:rPr>
        <w:t>⑬その他、</w:t>
      </w:r>
      <w:r w:rsidR="007C6892">
        <w:rPr>
          <w:rFonts w:hint="eastAsia"/>
          <w:sz w:val="22"/>
          <w:szCs w:val="22"/>
        </w:rPr>
        <w:t>町長</w:t>
      </w:r>
      <w:r>
        <w:rPr>
          <w:rFonts w:hint="eastAsia"/>
          <w:sz w:val="22"/>
          <w:szCs w:val="22"/>
        </w:rPr>
        <w:t>が必要と認める書類</w:t>
      </w:r>
    </w:p>
    <w:sectPr w:rsidR="0014618E" w:rsidRPr="0014618E" w:rsidSect="00345E8A">
      <w:headerReference w:type="default" r:id="rId8"/>
      <w:type w:val="continuous"/>
      <w:pgSz w:w="11906" w:h="16838"/>
      <w:pgMar w:top="1701" w:right="1701" w:bottom="1418" w:left="1701" w:header="720" w:footer="1401" w:gutter="0"/>
      <w:cols w:space="720"/>
      <w:noEndnote/>
      <w:docGrid w:type="linesAndChars" w:linePitch="447"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A9" w:rsidRDefault="005D45A9" w:rsidP="00815E13">
      <w:r>
        <w:separator/>
      </w:r>
    </w:p>
  </w:endnote>
  <w:endnote w:type="continuationSeparator" w:id="0">
    <w:p w:rsidR="005D45A9" w:rsidRDefault="005D45A9" w:rsidP="008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A9" w:rsidRDefault="005D45A9" w:rsidP="00815E13">
      <w:r>
        <w:separator/>
      </w:r>
    </w:p>
  </w:footnote>
  <w:footnote w:type="continuationSeparator" w:id="0">
    <w:p w:rsidR="005D45A9" w:rsidRDefault="005D45A9" w:rsidP="00815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92" w:rsidRDefault="007C6892">
    <w:pPr>
      <w:pStyle w:val="a3"/>
    </w:pPr>
  </w:p>
  <w:p w:rsidR="007C6892" w:rsidRPr="007C6892" w:rsidRDefault="007C6892">
    <w:pPr>
      <w:pStyle w:val="a3"/>
      <w:rPr>
        <w:sz w:val="21"/>
        <w:szCs w:val="21"/>
      </w:rPr>
    </w:pPr>
    <w:r w:rsidRPr="007C6892">
      <w:rPr>
        <w:rFonts w:hint="eastAsia"/>
        <w:sz w:val="21"/>
        <w:szCs w:val="21"/>
      </w:rPr>
      <w:t>様式第１号（第２条関係）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5E5"/>
    <w:multiLevelType w:val="hybridMultilevel"/>
    <w:tmpl w:val="47ECAC82"/>
    <w:lvl w:ilvl="0" w:tplc="AC6A04E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13282232"/>
    <w:multiLevelType w:val="hybridMultilevel"/>
    <w:tmpl w:val="16AE5BAA"/>
    <w:lvl w:ilvl="0" w:tplc="45D44B88">
      <w:start w:val="1"/>
      <w:numFmt w:val="decimalFullWidth"/>
      <w:lvlText w:val="第%1条"/>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nsid w:val="6A701121"/>
    <w:multiLevelType w:val="hybridMultilevel"/>
    <w:tmpl w:val="0D328560"/>
    <w:lvl w:ilvl="0" w:tplc="4844E3FE">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71F92B66"/>
    <w:multiLevelType w:val="hybridMultilevel"/>
    <w:tmpl w:val="61FEB090"/>
    <w:lvl w:ilvl="0" w:tplc="CCF684BA">
      <w:start w:val="1"/>
      <w:numFmt w:val="decimalFullWidth"/>
      <w:lvlText w:val="（%1）"/>
      <w:lvlJc w:val="left"/>
      <w:pPr>
        <w:ind w:left="1218" w:hanging="975"/>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4">
    <w:nsid w:val="778C78E8"/>
    <w:multiLevelType w:val="hybridMultilevel"/>
    <w:tmpl w:val="6F2446F0"/>
    <w:lvl w:ilvl="0" w:tplc="0A5CDC6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2D4"/>
    <w:rsid w:val="0000120D"/>
    <w:rsid w:val="00005150"/>
    <w:rsid w:val="000261EE"/>
    <w:rsid w:val="0004664D"/>
    <w:rsid w:val="00055035"/>
    <w:rsid w:val="0006411F"/>
    <w:rsid w:val="00066255"/>
    <w:rsid w:val="00073771"/>
    <w:rsid w:val="000800FB"/>
    <w:rsid w:val="000865D5"/>
    <w:rsid w:val="000D4FED"/>
    <w:rsid w:val="000D777C"/>
    <w:rsid w:val="000F59EF"/>
    <w:rsid w:val="00106193"/>
    <w:rsid w:val="00106762"/>
    <w:rsid w:val="00137952"/>
    <w:rsid w:val="00137DB9"/>
    <w:rsid w:val="0014172F"/>
    <w:rsid w:val="001457FB"/>
    <w:rsid w:val="0014618E"/>
    <w:rsid w:val="00164214"/>
    <w:rsid w:val="00172A83"/>
    <w:rsid w:val="00177632"/>
    <w:rsid w:val="001858CD"/>
    <w:rsid w:val="001877F6"/>
    <w:rsid w:val="00194D79"/>
    <w:rsid w:val="001B14D8"/>
    <w:rsid w:val="001B4654"/>
    <w:rsid w:val="001C4114"/>
    <w:rsid w:val="001C4B28"/>
    <w:rsid w:val="001C4C9E"/>
    <w:rsid w:val="001D5C5A"/>
    <w:rsid w:val="001E62DF"/>
    <w:rsid w:val="001E6D66"/>
    <w:rsid w:val="001F25F5"/>
    <w:rsid w:val="002065C1"/>
    <w:rsid w:val="00224811"/>
    <w:rsid w:val="00251368"/>
    <w:rsid w:val="00253760"/>
    <w:rsid w:val="00256365"/>
    <w:rsid w:val="00270836"/>
    <w:rsid w:val="00271168"/>
    <w:rsid w:val="00272232"/>
    <w:rsid w:val="00276307"/>
    <w:rsid w:val="00283B4D"/>
    <w:rsid w:val="00285AAD"/>
    <w:rsid w:val="002A7100"/>
    <w:rsid w:val="002B47D9"/>
    <w:rsid w:val="002C5340"/>
    <w:rsid w:val="002D319A"/>
    <w:rsid w:val="002D5CC4"/>
    <w:rsid w:val="002D764E"/>
    <w:rsid w:val="002E2160"/>
    <w:rsid w:val="002E3EEE"/>
    <w:rsid w:val="002E7CF6"/>
    <w:rsid w:val="002F02E2"/>
    <w:rsid w:val="002F3220"/>
    <w:rsid w:val="00300464"/>
    <w:rsid w:val="003045A2"/>
    <w:rsid w:val="00320FB2"/>
    <w:rsid w:val="003310D8"/>
    <w:rsid w:val="003376A1"/>
    <w:rsid w:val="00343338"/>
    <w:rsid w:val="00345E8A"/>
    <w:rsid w:val="00352145"/>
    <w:rsid w:val="0036122F"/>
    <w:rsid w:val="003620CE"/>
    <w:rsid w:val="00364C2B"/>
    <w:rsid w:val="00387A60"/>
    <w:rsid w:val="003A1E87"/>
    <w:rsid w:val="003B1760"/>
    <w:rsid w:val="003C7F01"/>
    <w:rsid w:val="003D1B6D"/>
    <w:rsid w:val="003F50C4"/>
    <w:rsid w:val="003F64C5"/>
    <w:rsid w:val="004023D3"/>
    <w:rsid w:val="004054B0"/>
    <w:rsid w:val="0041297F"/>
    <w:rsid w:val="00435543"/>
    <w:rsid w:val="00440921"/>
    <w:rsid w:val="00447CBB"/>
    <w:rsid w:val="00462A4E"/>
    <w:rsid w:val="004721C3"/>
    <w:rsid w:val="00475627"/>
    <w:rsid w:val="004A0898"/>
    <w:rsid w:val="004B2E62"/>
    <w:rsid w:val="004C3C66"/>
    <w:rsid w:val="004C5A25"/>
    <w:rsid w:val="004D4147"/>
    <w:rsid w:val="004E213C"/>
    <w:rsid w:val="005022E9"/>
    <w:rsid w:val="005046DA"/>
    <w:rsid w:val="0051019A"/>
    <w:rsid w:val="00530894"/>
    <w:rsid w:val="0053314F"/>
    <w:rsid w:val="00540FE2"/>
    <w:rsid w:val="00573599"/>
    <w:rsid w:val="005A636A"/>
    <w:rsid w:val="005B62D6"/>
    <w:rsid w:val="005C7666"/>
    <w:rsid w:val="005D45A9"/>
    <w:rsid w:val="005D59C0"/>
    <w:rsid w:val="005E4CAC"/>
    <w:rsid w:val="00634094"/>
    <w:rsid w:val="006602F3"/>
    <w:rsid w:val="00673887"/>
    <w:rsid w:val="006823BC"/>
    <w:rsid w:val="0068466F"/>
    <w:rsid w:val="0068645C"/>
    <w:rsid w:val="00691D38"/>
    <w:rsid w:val="0069735D"/>
    <w:rsid w:val="006A5BB6"/>
    <w:rsid w:val="006B34A2"/>
    <w:rsid w:val="006B427A"/>
    <w:rsid w:val="006B6AEF"/>
    <w:rsid w:val="006C2734"/>
    <w:rsid w:val="006D13B8"/>
    <w:rsid w:val="00713657"/>
    <w:rsid w:val="00735756"/>
    <w:rsid w:val="0075201F"/>
    <w:rsid w:val="00753B0D"/>
    <w:rsid w:val="00760D03"/>
    <w:rsid w:val="007661A2"/>
    <w:rsid w:val="007670B2"/>
    <w:rsid w:val="007700DD"/>
    <w:rsid w:val="00777363"/>
    <w:rsid w:val="00782C6E"/>
    <w:rsid w:val="00782D99"/>
    <w:rsid w:val="00782E0E"/>
    <w:rsid w:val="007A1291"/>
    <w:rsid w:val="007A15CF"/>
    <w:rsid w:val="007A2F7A"/>
    <w:rsid w:val="007B608C"/>
    <w:rsid w:val="007C6892"/>
    <w:rsid w:val="007C6981"/>
    <w:rsid w:val="007E476F"/>
    <w:rsid w:val="007F2640"/>
    <w:rsid w:val="008130F7"/>
    <w:rsid w:val="00815E13"/>
    <w:rsid w:val="00827027"/>
    <w:rsid w:val="00827D6B"/>
    <w:rsid w:val="00831578"/>
    <w:rsid w:val="008439DE"/>
    <w:rsid w:val="008604E0"/>
    <w:rsid w:val="0087220E"/>
    <w:rsid w:val="00885FFE"/>
    <w:rsid w:val="0089629A"/>
    <w:rsid w:val="008F390A"/>
    <w:rsid w:val="00901EB0"/>
    <w:rsid w:val="00906785"/>
    <w:rsid w:val="0091322F"/>
    <w:rsid w:val="009210D6"/>
    <w:rsid w:val="009214DA"/>
    <w:rsid w:val="009421A7"/>
    <w:rsid w:val="00944B6B"/>
    <w:rsid w:val="00960E36"/>
    <w:rsid w:val="009641C7"/>
    <w:rsid w:val="009A343E"/>
    <w:rsid w:val="009C5077"/>
    <w:rsid w:val="009C7989"/>
    <w:rsid w:val="009D0446"/>
    <w:rsid w:val="009D27A0"/>
    <w:rsid w:val="009D5E4E"/>
    <w:rsid w:val="009D79F8"/>
    <w:rsid w:val="009E5BDA"/>
    <w:rsid w:val="009F3AE1"/>
    <w:rsid w:val="00A016EA"/>
    <w:rsid w:val="00A072B6"/>
    <w:rsid w:val="00A077A5"/>
    <w:rsid w:val="00A166D8"/>
    <w:rsid w:val="00A1730F"/>
    <w:rsid w:val="00A2016C"/>
    <w:rsid w:val="00A23BAA"/>
    <w:rsid w:val="00A32E63"/>
    <w:rsid w:val="00A355A0"/>
    <w:rsid w:val="00A576A3"/>
    <w:rsid w:val="00A5780B"/>
    <w:rsid w:val="00A6133A"/>
    <w:rsid w:val="00A62E24"/>
    <w:rsid w:val="00A6726A"/>
    <w:rsid w:val="00A77B3E"/>
    <w:rsid w:val="00A956A8"/>
    <w:rsid w:val="00AA2579"/>
    <w:rsid w:val="00AA2D34"/>
    <w:rsid w:val="00AD0325"/>
    <w:rsid w:val="00AD11DE"/>
    <w:rsid w:val="00AD3F9B"/>
    <w:rsid w:val="00AE222F"/>
    <w:rsid w:val="00AF4DEA"/>
    <w:rsid w:val="00B01FB9"/>
    <w:rsid w:val="00B11567"/>
    <w:rsid w:val="00B2100F"/>
    <w:rsid w:val="00B23E8B"/>
    <w:rsid w:val="00B32F43"/>
    <w:rsid w:val="00B3722C"/>
    <w:rsid w:val="00B41EC1"/>
    <w:rsid w:val="00B52883"/>
    <w:rsid w:val="00B60ABC"/>
    <w:rsid w:val="00B707E7"/>
    <w:rsid w:val="00B71E00"/>
    <w:rsid w:val="00BA031C"/>
    <w:rsid w:val="00BB776E"/>
    <w:rsid w:val="00BD0111"/>
    <w:rsid w:val="00BD5716"/>
    <w:rsid w:val="00C02745"/>
    <w:rsid w:val="00C063EB"/>
    <w:rsid w:val="00C12680"/>
    <w:rsid w:val="00C2040B"/>
    <w:rsid w:val="00C276BF"/>
    <w:rsid w:val="00C3580E"/>
    <w:rsid w:val="00C51564"/>
    <w:rsid w:val="00C5478A"/>
    <w:rsid w:val="00C64C52"/>
    <w:rsid w:val="00C81E02"/>
    <w:rsid w:val="00C85706"/>
    <w:rsid w:val="00C8636E"/>
    <w:rsid w:val="00C91DA1"/>
    <w:rsid w:val="00CA2A55"/>
    <w:rsid w:val="00CA3F64"/>
    <w:rsid w:val="00CB3988"/>
    <w:rsid w:val="00CC37F5"/>
    <w:rsid w:val="00CC7678"/>
    <w:rsid w:val="00CD0B8C"/>
    <w:rsid w:val="00CD770E"/>
    <w:rsid w:val="00D01D9B"/>
    <w:rsid w:val="00D04C9E"/>
    <w:rsid w:val="00D14188"/>
    <w:rsid w:val="00D309A8"/>
    <w:rsid w:val="00D56E3A"/>
    <w:rsid w:val="00D90CBC"/>
    <w:rsid w:val="00DA05FE"/>
    <w:rsid w:val="00DA743A"/>
    <w:rsid w:val="00DB3072"/>
    <w:rsid w:val="00DC2C56"/>
    <w:rsid w:val="00DF33BC"/>
    <w:rsid w:val="00E04DB3"/>
    <w:rsid w:val="00E07216"/>
    <w:rsid w:val="00E12F62"/>
    <w:rsid w:val="00E216B5"/>
    <w:rsid w:val="00E21CFD"/>
    <w:rsid w:val="00E24D3C"/>
    <w:rsid w:val="00E36C58"/>
    <w:rsid w:val="00E409B1"/>
    <w:rsid w:val="00E41CAB"/>
    <w:rsid w:val="00E65AD6"/>
    <w:rsid w:val="00E74827"/>
    <w:rsid w:val="00E765BF"/>
    <w:rsid w:val="00E9067F"/>
    <w:rsid w:val="00E97915"/>
    <w:rsid w:val="00EA306D"/>
    <w:rsid w:val="00EB239D"/>
    <w:rsid w:val="00EB2D5E"/>
    <w:rsid w:val="00EB73BF"/>
    <w:rsid w:val="00EC3CAE"/>
    <w:rsid w:val="00EC524D"/>
    <w:rsid w:val="00ED1232"/>
    <w:rsid w:val="00ED2DD2"/>
    <w:rsid w:val="00ED7942"/>
    <w:rsid w:val="00EE42AA"/>
    <w:rsid w:val="00EE7BB2"/>
    <w:rsid w:val="00EF2776"/>
    <w:rsid w:val="00EF4885"/>
    <w:rsid w:val="00F205CC"/>
    <w:rsid w:val="00F42B1A"/>
    <w:rsid w:val="00F9404C"/>
    <w:rsid w:val="00FA55A2"/>
    <w:rsid w:val="00FA58AD"/>
    <w:rsid w:val="00FA73F4"/>
    <w:rsid w:val="00FD5218"/>
    <w:rsid w:val="00FD5B0E"/>
    <w:rsid w:val="00FD7C89"/>
    <w:rsid w:val="00FF7CF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D6B12A-28FA-4B1D-9EE6-28376B84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5E13"/>
    <w:pPr>
      <w:tabs>
        <w:tab w:val="center" w:pos="4252"/>
        <w:tab w:val="right" w:pos="8504"/>
      </w:tabs>
      <w:snapToGrid w:val="0"/>
    </w:pPr>
  </w:style>
  <w:style w:type="character" w:customStyle="1" w:styleId="a4">
    <w:name w:val="ヘッダー (文字)"/>
    <w:basedOn w:val="a0"/>
    <w:link w:val="a3"/>
    <w:uiPriority w:val="99"/>
    <w:locked/>
    <w:rsid w:val="00815E13"/>
    <w:rPr>
      <w:rFonts w:ascii="ＭＳ 明朝" w:eastAsia="ＭＳ 明朝" w:hAnsi="ＭＳ 明朝" w:cs="ＭＳ 明朝"/>
      <w:kern w:val="0"/>
      <w:sz w:val="24"/>
      <w:szCs w:val="24"/>
    </w:rPr>
  </w:style>
  <w:style w:type="paragraph" w:styleId="a5">
    <w:name w:val="footer"/>
    <w:basedOn w:val="a"/>
    <w:link w:val="a6"/>
    <w:uiPriority w:val="99"/>
    <w:rsid w:val="00815E13"/>
    <w:pPr>
      <w:tabs>
        <w:tab w:val="center" w:pos="4252"/>
        <w:tab w:val="right" w:pos="8504"/>
      </w:tabs>
      <w:snapToGrid w:val="0"/>
    </w:pPr>
  </w:style>
  <w:style w:type="character" w:customStyle="1" w:styleId="a6">
    <w:name w:val="フッター (文字)"/>
    <w:basedOn w:val="a0"/>
    <w:link w:val="a5"/>
    <w:uiPriority w:val="99"/>
    <w:locked/>
    <w:rsid w:val="00815E13"/>
    <w:rPr>
      <w:rFonts w:ascii="ＭＳ 明朝" w:eastAsia="ＭＳ 明朝" w:hAnsi="ＭＳ 明朝" w:cs="ＭＳ 明朝"/>
      <w:kern w:val="0"/>
      <w:sz w:val="24"/>
      <w:szCs w:val="24"/>
    </w:rPr>
  </w:style>
  <w:style w:type="table" w:styleId="a7">
    <w:name w:val="Table Grid"/>
    <w:basedOn w:val="a1"/>
    <w:uiPriority w:val="59"/>
    <w:rsid w:val="00A17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rsid w:val="00A166D8"/>
    <w:pPr>
      <w:jc w:val="center"/>
    </w:pPr>
    <w:rPr>
      <w:sz w:val="21"/>
      <w:szCs w:val="21"/>
    </w:rPr>
  </w:style>
  <w:style w:type="character" w:customStyle="1" w:styleId="a9">
    <w:name w:val="記 (文字)"/>
    <w:basedOn w:val="a0"/>
    <w:link w:val="a8"/>
    <w:uiPriority w:val="99"/>
    <w:locked/>
    <w:rsid w:val="00A166D8"/>
    <w:rPr>
      <w:rFonts w:ascii="ＭＳ 明朝" w:eastAsia="ＭＳ 明朝" w:hAnsi="ＭＳ 明朝" w:cs="ＭＳ 明朝"/>
      <w:kern w:val="0"/>
    </w:rPr>
  </w:style>
  <w:style w:type="paragraph" w:styleId="aa">
    <w:name w:val="Closing"/>
    <w:basedOn w:val="a"/>
    <w:link w:val="ab"/>
    <w:uiPriority w:val="99"/>
    <w:rsid w:val="00A166D8"/>
    <w:pPr>
      <w:jc w:val="right"/>
    </w:pPr>
    <w:rPr>
      <w:sz w:val="21"/>
      <w:szCs w:val="21"/>
    </w:rPr>
  </w:style>
  <w:style w:type="character" w:customStyle="1" w:styleId="ab">
    <w:name w:val="結語 (文字)"/>
    <w:basedOn w:val="a0"/>
    <w:link w:val="aa"/>
    <w:uiPriority w:val="99"/>
    <w:locked/>
    <w:rsid w:val="00A166D8"/>
    <w:rPr>
      <w:rFonts w:ascii="ＭＳ 明朝" w:eastAsia="ＭＳ 明朝" w:hAnsi="ＭＳ 明朝" w:cs="ＭＳ 明朝"/>
      <w:kern w:val="0"/>
    </w:rPr>
  </w:style>
  <w:style w:type="paragraph" w:customStyle="1" w:styleId="Default">
    <w:name w:val="Default"/>
    <w:rsid w:val="00CD770E"/>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rsid w:val="00CD0B8C"/>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CD0B8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BFB1-DDE8-43DF-9C02-3282C6BF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954</Words>
  <Characters>163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川中　典之</dc:creator>
  <cp:keywords/>
  <dc:description/>
  <cp:lastModifiedBy>j055</cp:lastModifiedBy>
  <cp:revision>5</cp:revision>
  <cp:lastPrinted>2021-11-22T02:09:00Z</cp:lastPrinted>
  <dcterms:created xsi:type="dcterms:W3CDTF">2022-02-02T02:31:00Z</dcterms:created>
  <dcterms:modified xsi:type="dcterms:W3CDTF">2022-11-07T02:11:00Z</dcterms:modified>
</cp:coreProperties>
</file>